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0" w:rsidRPr="00537ADB" w:rsidRDefault="00DD3AFE" w:rsidP="00FB29D6">
      <w:pPr>
        <w:spacing w:before="0" w:after="60"/>
        <w:jc w:val="both"/>
        <w:rPr>
          <w:sz w:val="16"/>
        </w:rPr>
      </w:pPr>
      <w:bookmarkStart w:id="0" w:name="_GoBack"/>
      <w:bookmarkEnd w:id="0"/>
      <w:r w:rsidRPr="00537ADB">
        <w:rPr>
          <w:sz w:val="16"/>
        </w:rPr>
        <w:t xml:space="preserve">Epsilon Insurance Broking Services Pty Limited </w:t>
      </w:r>
      <w:r w:rsidR="00B9094E" w:rsidRPr="00537ADB">
        <w:rPr>
          <w:sz w:val="16"/>
        </w:rPr>
        <w:t xml:space="preserve">ABN 68 097 402 134 (AFS Licence No: 245612) </w:t>
      </w:r>
      <w:r w:rsidRPr="00537ADB">
        <w:rPr>
          <w:sz w:val="16"/>
        </w:rPr>
        <w:t xml:space="preserve">T/as Epsilon Underwriting Agencies (“Epsilon”) is effecting this cover as Agent for the insurer, being </w:t>
      </w:r>
      <w:r w:rsidR="00645620">
        <w:rPr>
          <w:sz w:val="16"/>
        </w:rPr>
        <w:t>Swiss Re International SE, Australia Branch (ABN 38 138 873 211; AFS Licence No 355088)</w:t>
      </w:r>
      <w:r w:rsidRPr="00537ADB">
        <w:rPr>
          <w:sz w:val="16"/>
        </w:rPr>
        <w:t>.</w:t>
      </w:r>
    </w:p>
    <w:p w:rsidR="003F3D09" w:rsidRDefault="003F3D09" w:rsidP="003F3D09">
      <w:pPr>
        <w:pStyle w:val="Heading2"/>
        <w:sectPr w:rsidR="003F3D09" w:rsidSect="00FB29D6">
          <w:headerReference w:type="default" r:id="rId9"/>
          <w:footerReference w:type="default" r:id="rId10"/>
          <w:headerReference w:type="first" r:id="rId11"/>
          <w:footerReference w:type="first" r:id="rId12"/>
          <w:pgSz w:w="11906" w:h="16838" w:code="9"/>
          <w:pgMar w:top="1134" w:right="567" w:bottom="851" w:left="1134" w:header="680" w:footer="340" w:gutter="0"/>
          <w:cols w:space="708"/>
          <w:titlePg/>
          <w:docGrid w:linePitch="360" w:charSpace="1"/>
        </w:sectPr>
      </w:pPr>
    </w:p>
    <w:p w:rsidR="00F2295A" w:rsidRDefault="00B9094E" w:rsidP="003F3D09">
      <w:pPr>
        <w:pStyle w:val="Heading2"/>
      </w:pPr>
      <w:r>
        <w:lastRenderedPageBreak/>
        <w:t>Your Duty of Disclosure</w:t>
      </w:r>
    </w:p>
    <w:p w:rsidR="00A117DE" w:rsidRDefault="00A117DE" w:rsidP="00A117DE">
      <w:r>
        <w:t>Before You enter into an insurance contract, You have a duty to tell the Insurer anything that You know, or could reasonably be expected to know, that may affect the Insurer’s decision to insure You and on what terms.</w:t>
      </w:r>
    </w:p>
    <w:p w:rsidR="00A117DE" w:rsidRDefault="00A117DE" w:rsidP="00A117DE">
      <w:r>
        <w:t>You have this duty until the Insurer agrees to insure You.</w:t>
      </w:r>
    </w:p>
    <w:p w:rsidR="00A117DE" w:rsidRDefault="00A117DE" w:rsidP="00A117DE">
      <w:pPr>
        <w:rPr>
          <w:rFonts w:asciiTheme="minorHAnsi" w:hAnsiTheme="minorHAnsi"/>
          <w:szCs w:val="18"/>
        </w:rPr>
      </w:pPr>
      <w:r>
        <w:rPr>
          <w:rFonts w:asciiTheme="minorHAnsi" w:hAnsiTheme="minorHAnsi"/>
          <w:szCs w:val="18"/>
        </w:rPr>
        <w:t>You have the same duty before You renew, extend, vary or reinstate an insurance contract.</w:t>
      </w:r>
    </w:p>
    <w:p w:rsidR="00A117DE" w:rsidRDefault="00A117DE" w:rsidP="00A117DE">
      <w:pPr>
        <w:rPr>
          <w:rFonts w:asciiTheme="minorHAnsi" w:hAnsiTheme="minorHAnsi"/>
          <w:szCs w:val="18"/>
        </w:rPr>
      </w:pPr>
      <w:r>
        <w:rPr>
          <w:rFonts w:asciiTheme="minorHAnsi" w:hAnsiTheme="minorHAnsi"/>
          <w:szCs w:val="18"/>
        </w:rPr>
        <w:t>You do not need to tell the Insurer anything that:</w:t>
      </w:r>
    </w:p>
    <w:p w:rsidR="00A117DE" w:rsidRDefault="00A117DE" w:rsidP="00A117DE">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reduces the risk that is insured; or</w:t>
      </w:r>
    </w:p>
    <w:p w:rsidR="00A117DE" w:rsidRDefault="00A117DE" w:rsidP="00A117DE">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is common knowledge; or</w:t>
      </w:r>
    </w:p>
    <w:p w:rsidR="00A117DE" w:rsidRDefault="00A117DE" w:rsidP="00A117DE">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knows or should know as an insurer; or</w:t>
      </w:r>
    </w:p>
    <w:p w:rsidR="00A117DE" w:rsidRDefault="00A117DE" w:rsidP="00A117DE">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waives compliance with Your duty of disclosure.</w:t>
      </w:r>
    </w:p>
    <w:p w:rsidR="00A117DE" w:rsidRDefault="00A117DE" w:rsidP="00A117DE">
      <w:pPr>
        <w:rPr>
          <w:rStyle w:val="Strong"/>
        </w:rPr>
      </w:pPr>
      <w:r>
        <w:rPr>
          <w:rStyle w:val="Strong"/>
          <w:rFonts w:asciiTheme="minorHAnsi" w:hAnsiTheme="minorHAnsi"/>
          <w:szCs w:val="18"/>
        </w:rPr>
        <w:t>If You do not tell the Insurer something</w:t>
      </w:r>
    </w:p>
    <w:p w:rsidR="00A117DE" w:rsidRDefault="00A117DE" w:rsidP="00A117DE">
      <w:r>
        <w:rPr>
          <w:rFonts w:asciiTheme="minorHAnsi" w:hAnsiTheme="minorHAnsi"/>
          <w:szCs w:val="18"/>
        </w:rPr>
        <w:t>If You do not tell the Insurer anything You are required to, the Insurer may cancel Your contract or reduce the amount the Insurer will pay You if you make a claim, or both.</w:t>
      </w:r>
    </w:p>
    <w:p w:rsidR="00A117DE" w:rsidRDefault="00A117DE" w:rsidP="00A117DE">
      <w:pPr>
        <w:rPr>
          <w:rFonts w:asciiTheme="minorHAnsi" w:hAnsiTheme="minorHAnsi"/>
          <w:szCs w:val="18"/>
        </w:rPr>
      </w:pPr>
      <w:r>
        <w:rPr>
          <w:rFonts w:asciiTheme="minorHAnsi" w:hAnsiTheme="minorHAnsi"/>
          <w:szCs w:val="18"/>
        </w:rPr>
        <w:t>If Your failure to tell the Insurer is fraudulent, the Insurer may refuse to pay a claim and treat the contract as if it never existed.</w:t>
      </w:r>
    </w:p>
    <w:p w:rsidR="00B9094E" w:rsidRDefault="00B9094E" w:rsidP="003F3D09">
      <w:pPr>
        <w:pStyle w:val="Heading2"/>
      </w:pPr>
      <w:r>
        <w:t>Privacy</w:t>
      </w:r>
    </w:p>
    <w:p w:rsidR="00B9094E" w:rsidRPr="009A7039" w:rsidRDefault="00B9094E" w:rsidP="001C709C">
      <w:pPr>
        <w:jc w:val="both"/>
        <w:rPr>
          <w:lang w:eastAsia="en-US"/>
        </w:rPr>
      </w:pPr>
      <w:r w:rsidRPr="009A7039">
        <w:rPr>
          <w:lang w:eastAsia="en-US"/>
        </w:rPr>
        <w:t>Epsilon are committed to protecting your privacy in accordance with the Privacy Act 1988 (Cth) and the Australian Privacy Principles.</w:t>
      </w:r>
    </w:p>
    <w:p w:rsidR="00B9094E" w:rsidRPr="009A7039" w:rsidRDefault="00B9094E" w:rsidP="001C709C">
      <w:pPr>
        <w:jc w:val="both"/>
        <w:rPr>
          <w:lang w:eastAsia="en-US"/>
        </w:rPr>
      </w:pPr>
      <w:r w:rsidRPr="009A7039">
        <w:rPr>
          <w:lang w:eastAsia="en-US"/>
        </w:rPr>
        <w:t>Epsilon may collect personal information in order to assess an application for insurance and, if the application is accepted, to administer and manage the insurance policy and respond to any claim made.  We may also use your personal information for the purpose of designing or underwriting new insurance products, for research and analytical purposes, to perform administrative functions (including for example accounting, risk management and staff training) and to comply with our legal obligations.</w:t>
      </w:r>
    </w:p>
    <w:p w:rsidR="00B9094E" w:rsidRPr="009A7039" w:rsidRDefault="00B9094E" w:rsidP="001C709C">
      <w:pPr>
        <w:jc w:val="both"/>
        <w:rPr>
          <w:lang w:eastAsia="en-US"/>
        </w:rPr>
      </w:pPr>
      <w:r w:rsidRPr="009A7039">
        <w:rPr>
          <w:lang w:eastAsia="en-US"/>
        </w:rPr>
        <w:t xml:space="preserve">We may disclose personal information to third party service providers and related companies who assist us in processing any application or claim for insurance, such as reinsurers, our advisers, persons involved in claims, external claims data collectors and verifiers.  Epsilon may also disclose your personal information to our related companies overseas who assist us in providing our products and services, including providing support in relation to the assessment of insurance applications and claims.  These third party service providers or related companies may be located in </w:t>
      </w:r>
      <w:r w:rsidRPr="00850270">
        <w:rPr>
          <w:lang w:eastAsia="en-US"/>
        </w:rPr>
        <w:t>Switzerland</w:t>
      </w:r>
      <w:r w:rsidR="00A93151">
        <w:rPr>
          <w:lang w:eastAsia="en-US"/>
        </w:rPr>
        <w:t>, India, the United States of America</w:t>
      </w:r>
      <w:r w:rsidR="0049778B">
        <w:rPr>
          <w:lang w:eastAsia="en-US"/>
        </w:rPr>
        <w:t xml:space="preserve">, </w:t>
      </w:r>
      <w:r w:rsidR="00A93151">
        <w:rPr>
          <w:lang w:eastAsia="en-US"/>
        </w:rPr>
        <w:t>Slovakia</w:t>
      </w:r>
      <w:r w:rsidR="0049778B">
        <w:rPr>
          <w:lang w:eastAsia="en-US"/>
        </w:rPr>
        <w:t xml:space="preserve"> and the United Kingdom</w:t>
      </w:r>
      <w:r w:rsidR="00A93151">
        <w:rPr>
          <w:lang w:eastAsia="en-US"/>
        </w:rPr>
        <w:t>.</w:t>
      </w:r>
    </w:p>
    <w:p w:rsidR="00B9094E" w:rsidRPr="009A7039" w:rsidRDefault="00B9094E" w:rsidP="001C709C">
      <w:pPr>
        <w:jc w:val="both"/>
        <w:rPr>
          <w:lang w:eastAsia="en-US"/>
        </w:rPr>
      </w:pPr>
      <w:r w:rsidRPr="009A7039">
        <w:rPr>
          <w:lang w:eastAsia="en-US"/>
        </w:rPr>
        <w:t>By providing your personal information to us, you consent to us making these disclosures.  If you choose not to provide your personal information, we may not be able to assess your insurance application or administer and manage your insurance policy and respond to any claim made.</w:t>
      </w:r>
      <w:r w:rsidR="003F3D09" w:rsidRPr="003F3D09">
        <w:rPr>
          <w:noProof/>
        </w:rPr>
        <w:t xml:space="preserve"> </w:t>
      </w:r>
    </w:p>
    <w:p w:rsidR="00B9094E" w:rsidRPr="009A7039" w:rsidRDefault="00B9094E" w:rsidP="001C709C">
      <w:pPr>
        <w:jc w:val="both"/>
        <w:rPr>
          <w:lang w:eastAsia="en-US"/>
        </w:rPr>
      </w:pPr>
      <w:r w:rsidRPr="009A7039">
        <w:rPr>
          <w:lang w:eastAsia="en-US"/>
        </w:rPr>
        <w:t xml:space="preserve">Our Privacy Policy contains information on how you may access personal information we hold, or seek correction of your personal information and information on how to make a complaint about </w:t>
      </w:r>
      <w:r w:rsidRPr="009A7039">
        <w:rPr>
          <w:lang w:eastAsia="en-US"/>
        </w:rPr>
        <w:lastRenderedPageBreak/>
        <w:t>the handling of your personal information and how complaints are handled.</w:t>
      </w:r>
    </w:p>
    <w:p w:rsidR="00B9094E" w:rsidRDefault="00B9094E" w:rsidP="003F3D09">
      <w:pPr>
        <w:spacing w:before="360"/>
        <w:jc w:val="both"/>
        <w:rPr>
          <w:lang w:eastAsia="en-US"/>
        </w:rPr>
      </w:pPr>
      <w:r w:rsidRPr="009A7039">
        <w:rPr>
          <w:lang w:eastAsia="en-US"/>
        </w:rPr>
        <w:t xml:space="preserve">If you require more information, ask us for a copy of our Privacy Policy or visit </w:t>
      </w:r>
      <w:r w:rsidRPr="009B19A4">
        <w:rPr>
          <w:lang w:eastAsia="en-US"/>
        </w:rPr>
        <w:t>www.epsiloninsurance.com</w:t>
      </w:r>
      <w:r w:rsidRPr="009A7039">
        <w:rPr>
          <w:lang w:eastAsia="en-US"/>
        </w:rPr>
        <w:t>.</w:t>
      </w:r>
    </w:p>
    <w:p w:rsidR="00D97432" w:rsidRDefault="00D97432" w:rsidP="003F3D09">
      <w:pPr>
        <w:pStyle w:val="Heading2"/>
      </w:pPr>
      <w:bookmarkStart w:id="1" w:name="_Toc409016038"/>
      <w:r>
        <w:t>Complaints and Disputes</w:t>
      </w:r>
      <w:bookmarkEnd w:id="1"/>
    </w:p>
    <w:p w:rsidR="009B19A4" w:rsidRDefault="00D97432" w:rsidP="001C709C">
      <w:r>
        <w:t xml:space="preserve">If you think we have let you down in any way, or our service is not what you expect, please tell us so we can help.  </w:t>
      </w:r>
    </w:p>
    <w:p w:rsidR="009B19A4" w:rsidRDefault="00D97432" w:rsidP="001C709C">
      <w:pPr>
        <w:jc w:val="both"/>
      </w:pPr>
      <w:r w:rsidRPr="00112B37">
        <w:t>We are committed to resolving enquiries or complaints as quickly and as fairly as possible. In the event of a complaint, the processes we employ are to firstly present the complaint to our Internal Review Panel. Should the matter remain unresolved, it will be referred to mediation where involved parties can work with a mediator in an effort to re</w:t>
      </w:r>
      <w:r w:rsidR="009B19A4">
        <w:t xml:space="preserve">solve the matter.  For further information, ask for a copy of our Complaints and Disputes Resolution Policy or visit </w:t>
      </w:r>
      <w:r w:rsidR="009B19A4" w:rsidRPr="009B19A4">
        <w:t>www.epsiloninsurance.com</w:t>
      </w:r>
      <w:r w:rsidR="009B19A4">
        <w:t xml:space="preserve">. </w:t>
      </w:r>
    </w:p>
    <w:p w:rsidR="00D97432" w:rsidRDefault="00D97432" w:rsidP="001C709C">
      <w:r w:rsidRPr="00112B37">
        <w:t xml:space="preserve">Our complaints and disputes procedures follow the requirements of the General Insurance Code of Practice. Visit </w:t>
      </w:r>
      <w:r w:rsidRPr="002049BF">
        <w:rPr>
          <w:b/>
        </w:rPr>
        <w:t>www.codeofpractice.com.au</w:t>
      </w:r>
      <w:r w:rsidRPr="00112B37">
        <w:t> for more information about the Code of Practice.</w:t>
      </w:r>
    </w:p>
    <w:p w:rsidR="0008622A" w:rsidRDefault="0008622A" w:rsidP="003F3D09">
      <w:pPr>
        <w:pStyle w:val="Heading2"/>
      </w:pPr>
      <w:r>
        <w:t>Further Information</w:t>
      </w:r>
    </w:p>
    <w:p w:rsidR="0008622A" w:rsidRDefault="0008622A" w:rsidP="00FB29D6">
      <w:pPr>
        <w:spacing w:before="60" w:after="60"/>
        <w:jc w:val="both"/>
      </w:pPr>
      <w:r>
        <w:t xml:space="preserve">Your insurance broker can assist you to complete this </w:t>
      </w:r>
      <w:r w:rsidR="00674190">
        <w:t>Questionnaire</w:t>
      </w:r>
      <w:r>
        <w:t xml:space="preserve">. If you have any questions or need further information concerning your insurance, you should contact your insurance broker to assist you with your enquiry. You should direct all of your correspondence to </w:t>
      </w:r>
      <w:r w:rsidR="00382935">
        <w:t xml:space="preserve">Epsilon </w:t>
      </w:r>
      <w:r>
        <w:t>through your insurance broker as he is your agent for this insurance</w:t>
      </w:r>
      <w:r w:rsidR="003F3D09">
        <w:t>.</w:t>
      </w:r>
    </w:p>
    <w:p w:rsidR="003F3D09" w:rsidRDefault="003F3D09" w:rsidP="003F3D09">
      <w:pPr>
        <w:pStyle w:val="Heading2"/>
      </w:pPr>
    </w:p>
    <w:p w:rsidR="003F3D09" w:rsidRDefault="003F3D09" w:rsidP="003F3D09"/>
    <w:p w:rsidR="003F3D09" w:rsidRDefault="003F3D09" w:rsidP="003F3D09"/>
    <w:p w:rsidR="003F3D09" w:rsidRDefault="003F3D09" w:rsidP="003F3D09"/>
    <w:p w:rsidR="003F3D09" w:rsidRDefault="003F3D09" w:rsidP="003F3D09"/>
    <w:p w:rsidR="003F3D09" w:rsidRDefault="003F3D09" w:rsidP="003F3D09"/>
    <w:p w:rsidR="003F3D09" w:rsidRDefault="003F3D09" w:rsidP="003F3D09"/>
    <w:p w:rsidR="003F3D09" w:rsidRDefault="003F3D09" w:rsidP="003F3D09"/>
    <w:p w:rsidR="003F3D09" w:rsidRDefault="003F3D09" w:rsidP="003F3D09"/>
    <w:p w:rsidR="003F3D09" w:rsidRDefault="003F3D09" w:rsidP="003F3D09"/>
    <w:p w:rsidR="003F3D09" w:rsidRDefault="003F3D09" w:rsidP="003F3D09"/>
    <w:p w:rsidR="003F3D09" w:rsidRDefault="003F3D09" w:rsidP="003F3D09"/>
    <w:p w:rsidR="003F3D09" w:rsidRDefault="003F3D09" w:rsidP="003F3D09"/>
    <w:p w:rsidR="003F3D09" w:rsidRDefault="003F3D09" w:rsidP="003F3D09"/>
    <w:p w:rsidR="003F3D09" w:rsidRDefault="003F3D09" w:rsidP="003F3D09">
      <w:r>
        <w:rPr>
          <w:noProof/>
        </w:rPr>
        <w:drawing>
          <wp:anchor distT="0" distB="0" distL="114300" distR="114300" simplePos="0" relativeHeight="251658240" behindDoc="1" locked="0" layoutInCell="1" allowOverlap="1" wp14:anchorId="5CD4EAC7" wp14:editId="6F3FC0B6">
            <wp:simplePos x="0" y="0"/>
            <wp:positionH relativeFrom="column">
              <wp:posOffset>50800</wp:posOffset>
            </wp:positionH>
            <wp:positionV relativeFrom="paragraph">
              <wp:posOffset>94615</wp:posOffset>
            </wp:positionV>
            <wp:extent cx="3060065" cy="1291590"/>
            <wp:effectExtent l="0" t="0" r="6985"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1291590"/>
                    </a:xfrm>
                    <a:prstGeom prst="rect">
                      <a:avLst/>
                    </a:prstGeom>
                  </pic:spPr>
                </pic:pic>
              </a:graphicData>
            </a:graphic>
          </wp:anchor>
        </w:drawing>
      </w:r>
    </w:p>
    <w:p w:rsidR="003F3D09" w:rsidRDefault="003F3D09" w:rsidP="003F3D09"/>
    <w:p w:rsidR="003F3D09" w:rsidRDefault="003F3D09" w:rsidP="003F3D09"/>
    <w:p w:rsidR="003F3D09" w:rsidRPr="003F3D09" w:rsidRDefault="003F3D09" w:rsidP="003F3D09">
      <w:pPr>
        <w:sectPr w:rsidR="003F3D09" w:rsidRPr="003F3D09" w:rsidSect="003F3D09">
          <w:type w:val="continuous"/>
          <w:pgSz w:w="11906" w:h="16838" w:code="9"/>
          <w:pgMar w:top="1134" w:right="567" w:bottom="851" w:left="1134" w:header="680" w:footer="340" w:gutter="0"/>
          <w:cols w:num="2" w:space="567"/>
          <w:titlePg/>
          <w:docGrid w:linePitch="360" w:charSpace="1"/>
        </w:sectPr>
      </w:pPr>
    </w:p>
    <w:p w:rsidR="000757A9" w:rsidRDefault="00D97432" w:rsidP="003F3D09">
      <w:pPr>
        <w:pStyle w:val="Heading2"/>
      </w:pPr>
      <w:r>
        <w:lastRenderedPageBreak/>
        <w:br w:type="page"/>
      </w:r>
      <w:r w:rsidR="000757A9">
        <w:lastRenderedPageBreak/>
        <w:t>Important Notice</w:t>
      </w:r>
    </w:p>
    <w:p w:rsidR="000757A9" w:rsidRDefault="000757A9" w:rsidP="00850270">
      <w:r>
        <w:t>Please answer all questions in full.  Where appropriate, tick the ‘Yes’ or ‘No’ box that best indicates your reply.  If there is insufficient space provided, please provide further information on your letterhead.  All attached documents form part of this proposal.</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3908"/>
        <w:gridCol w:w="6513"/>
      </w:tblGrid>
      <w:tr w:rsidR="009D3C7D" w:rsidRPr="00E72059" w:rsidTr="009D3C7D">
        <w:tc>
          <w:tcPr>
            <w:tcW w:w="5000" w:type="pct"/>
            <w:gridSpan w:val="2"/>
            <w:tcBorders>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Site Details</w:t>
            </w:r>
          </w:p>
        </w:tc>
      </w:tr>
      <w:tr w:rsidR="009D3C7D" w:rsidRPr="002B755F" w:rsidTr="009D3C7D">
        <w:tc>
          <w:tcPr>
            <w:tcW w:w="1875" w:type="pct"/>
            <w:tcBorders>
              <w:bottom w:val="nil"/>
            </w:tcBorders>
            <w:shd w:val="clear" w:color="auto" w:fill="auto"/>
          </w:tcPr>
          <w:p w:rsidR="009D3C7D" w:rsidRPr="00CB6E2A" w:rsidRDefault="009D3C7D" w:rsidP="001362A1">
            <w:pPr>
              <w:tabs>
                <w:tab w:val="right" w:pos="3612"/>
              </w:tabs>
              <w:spacing w:before="60"/>
              <w:rPr>
                <w:rFonts w:ascii="Avenir Black" w:hAnsi="Avenir Black"/>
                <w:szCs w:val="18"/>
              </w:rPr>
            </w:pPr>
            <w:r w:rsidRPr="00CB6E2A">
              <w:rPr>
                <w:rFonts w:ascii="Avenir Black" w:hAnsi="Avenir Black"/>
                <w:szCs w:val="18"/>
              </w:rPr>
              <w:t>Account:</w:t>
            </w:r>
          </w:p>
        </w:tc>
        <w:tc>
          <w:tcPr>
            <w:tcW w:w="3125" w:type="pct"/>
            <w:tcBorders>
              <w:bottom w:val="nil"/>
            </w:tcBorders>
            <w:shd w:val="clear" w:color="auto" w:fill="auto"/>
          </w:tcPr>
          <w:p w:rsidR="009D3C7D" w:rsidRDefault="009D3C7D" w:rsidP="001362A1">
            <w:pPr>
              <w:spacing w:before="60"/>
              <w:rPr>
                <w:rFonts w:ascii="Avenir Black" w:hAnsi="Avenir Black"/>
                <w:szCs w:val="18"/>
              </w:rPr>
            </w:pPr>
            <w:r>
              <w:rPr>
                <w:rFonts w:ascii="Avenir Black" w:hAnsi="Avenir Black"/>
                <w:szCs w:val="18"/>
              </w:rPr>
              <w:t>Property address</w:t>
            </w:r>
            <w:r w:rsidRPr="00CB6E2A">
              <w:rPr>
                <w:rFonts w:ascii="Avenir Black" w:hAnsi="Avenir Black"/>
                <w:szCs w:val="18"/>
              </w:rPr>
              <w:t>:</w:t>
            </w:r>
          </w:p>
        </w:tc>
      </w:tr>
      <w:tr w:rsidR="009D3C7D" w:rsidRPr="002B755F" w:rsidTr="009D3C7D">
        <w:tc>
          <w:tcPr>
            <w:tcW w:w="1875" w:type="pct"/>
            <w:tcBorders>
              <w:top w:val="nil"/>
              <w:bottom w:val="single" w:sz="4" w:space="0" w:color="808080" w:themeColor="background1" w:themeShade="80"/>
            </w:tcBorders>
            <w:shd w:val="clear" w:color="auto" w:fill="auto"/>
          </w:tcPr>
          <w:p w:rsidR="009D3C7D" w:rsidRPr="00CB6E2A" w:rsidRDefault="009D3C7D" w:rsidP="001362A1">
            <w:pPr>
              <w:spacing w:before="60"/>
              <w:rPr>
                <w:rFonts w:ascii="Avenir Black" w:hAnsi="Avenir Black"/>
                <w:szCs w:val="18"/>
              </w:rPr>
            </w:pPr>
            <w:r>
              <w:rPr>
                <w:rFonts w:ascii="Avenir Black" w:hAnsi="Avenir Black"/>
                <w:szCs w:val="18"/>
              </w:rPr>
              <w:t>GPS coordinates:</w:t>
            </w:r>
          </w:p>
        </w:tc>
        <w:tc>
          <w:tcPr>
            <w:tcW w:w="3125" w:type="pct"/>
            <w:tcBorders>
              <w:top w:val="nil"/>
              <w:bottom w:val="single" w:sz="4" w:space="0" w:color="808080" w:themeColor="background1" w:themeShade="80"/>
            </w:tcBorders>
            <w:shd w:val="clear" w:color="auto" w:fill="auto"/>
          </w:tcPr>
          <w:p w:rsidR="009D3C7D" w:rsidRPr="00CB6E2A" w:rsidRDefault="009D3C7D" w:rsidP="001362A1">
            <w:pPr>
              <w:spacing w:before="60"/>
              <w:rPr>
                <w:rFonts w:ascii="Avenir Black" w:hAnsi="Avenir Black"/>
                <w:szCs w:val="18"/>
              </w:rPr>
            </w:pPr>
            <w:r>
              <w:rPr>
                <w:rFonts w:ascii="Avenir Black" w:hAnsi="Avenir Black"/>
                <w:szCs w:val="18"/>
              </w:rPr>
              <w:t>Site contact:</w:t>
            </w:r>
          </w:p>
        </w:tc>
      </w:tr>
      <w:tr w:rsidR="009D3C7D" w:rsidRPr="00E72059" w:rsidTr="009D3C7D">
        <w:tc>
          <w:tcPr>
            <w:tcW w:w="5000" w:type="pct"/>
            <w:gridSpan w:val="2"/>
            <w:tcBorders>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Construction</w:t>
            </w:r>
          </w:p>
        </w:tc>
      </w:tr>
      <w:tr w:rsidR="009D3C7D" w:rsidRPr="00C5602C" w:rsidTr="009D3C7D">
        <w:tc>
          <w:tcPr>
            <w:tcW w:w="5000" w:type="pct"/>
            <w:gridSpan w:val="2"/>
            <w:tcBorders>
              <w:bottom w:val="nil"/>
            </w:tcBorders>
            <w:shd w:val="clear" w:color="auto" w:fill="auto"/>
          </w:tcPr>
          <w:p w:rsidR="009D3C7D" w:rsidRPr="00C5602C" w:rsidRDefault="009D3C7D" w:rsidP="001362A1">
            <w:pPr>
              <w:spacing w:before="60"/>
              <w:rPr>
                <w:rFonts w:ascii="Avenir Black" w:hAnsi="Avenir Black"/>
                <w:szCs w:val="18"/>
              </w:rPr>
            </w:pPr>
            <w:r w:rsidRPr="00C5602C">
              <w:rPr>
                <w:rFonts w:ascii="Avenir Black" w:hAnsi="Avenir Black"/>
                <w:szCs w:val="18"/>
              </w:rPr>
              <w:t xml:space="preserve">What age is the </w:t>
            </w:r>
            <w:r>
              <w:rPr>
                <w:rFonts w:ascii="Avenir Black" w:hAnsi="Avenir Black"/>
                <w:szCs w:val="18"/>
              </w:rPr>
              <w:t>property</w:t>
            </w:r>
            <w:r w:rsidRPr="00C5602C">
              <w:rPr>
                <w:rFonts w:ascii="Avenir Black" w:hAnsi="Avenir Black"/>
                <w:szCs w:val="18"/>
              </w:rPr>
              <w:t>?</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&lt; 5 years                    5 to 10 years                    10 to 25 years                    &gt; 25 years</w:t>
            </w:r>
          </w:p>
        </w:tc>
      </w:tr>
      <w:tr w:rsidR="009D3C7D" w:rsidRPr="00C5602C" w:rsidTr="009D3C7D">
        <w:tc>
          <w:tcPr>
            <w:tcW w:w="5000" w:type="pct"/>
            <w:gridSpan w:val="2"/>
            <w:tcBorders>
              <w:bottom w:val="nil"/>
            </w:tcBorders>
            <w:shd w:val="clear" w:color="auto" w:fill="auto"/>
          </w:tcPr>
          <w:p w:rsidR="009D3C7D" w:rsidRPr="00C5602C" w:rsidRDefault="009D3C7D"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roof construction?</w:t>
            </w:r>
          </w:p>
        </w:tc>
      </w:tr>
      <w:tr w:rsidR="009D3C7D" w:rsidRPr="002B755F" w:rsidTr="009D3C7D">
        <w:tc>
          <w:tcPr>
            <w:tcW w:w="5000" w:type="pct"/>
            <w:gridSpan w:val="2"/>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Concrete                    Steel on steel frame                    Steel on timber frame                    Tile on timber frame</w:t>
            </w:r>
          </w:p>
        </w:tc>
      </w:tr>
      <w:tr w:rsidR="009D3C7D" w:rsidRPr="002B755F" w:rsidTr="009D3C7D">
        <w:tc>
          <w:tcPr>
            <w:tcW w:w="5000" w:type="pct"/>
            <w:gridSpan w:val="2"/>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FM Approved insulated panel                    EPS / PUR insulated panel</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Other – please describe:</w:t>
            </w:r>
          </w:p>
        </w:tc>
      </w:tr>
      <w:tr w:rsidR="009D3C7D" w:rsidRPr="00C5602C" w:rsidTr="009D3C7D">
        <w:tc>
          <w:tcPr>
            <w:tcW w:w="5000" w:type="pct"/>
            <w:gridSpan w:val="2"/>
            <w:tcBorders>
              <w:bottom w:val="nil"/>
            </w:tcBorders>
            <w:shd w:val="clear" w:color="auto" w:fill="auto"/>
          </w:tcPr>
          <w:p w:rsidR="009D3C7D" w:rsidRPr="00C5602C" w:rsidRDefault="009D3C7D"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Concrete                    Timber                    Other – please describe:</w:t>
            </w:r>
          </w:p>
        </w:tc>
      </w:tr>
      <w:tr w:rsidR="009D3C7D" w:rsidRPr="00C5602C" w:rsidTr="009D3C7D">
        <w:tc>
          <w:tcPr>
            <w:tcW w:w="5000" w:type="pct"/>
            <w:gridSpan w:val="2"/>
            <w:tcBorders>
              <w:bottom w:val="nil"/>
            </w:tcBorders>
            <w:shd w:val="clear" w:color="auto" w:fill="auto"/>
          </w:tcPr>
          <w:p w:rsidR="009D3C7D" w:rsidRPr="00C5602C" w:rsidRDefault="009D3C7D"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 xml:space="preserve">external wall construction?  </w:t>
            </w:r>
            <w:r w:rsidRPr="00C5602C">
              <w:rPr>
                <w:rFonts w:ascii="Avenir Book" w:hAnsi="Avenir Book"/>
                <w:sz w:val="16"/>
                <w:szCs w:val="18"/>
              </w:rPr>
              <w:t>(please circle all that apply)</w:t>
            </w:r>
          </w:p>
        </w:tc>
      </w:tr>
      <w:tr w:rsidR="009D3C7D" w:rsidRPr="002B755F" w:rsidTr="009D3C7D">
        <w:tc>
          <w:tcPr>
            <w:tcW w:w="5000" w:type="pct"/>
            <w:gridSpan w:val="2"/>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Concrete                    Brick                    Concrete block                    Precast concrete                    Steel on steel frame</w:t>
            </w:r>
          </w:p>
        </w:tc>
      </w:tr>
      <w:tr w:rsidR="009D3C7D" w:rsidRPr="002B755F" w:rsidTr="009D3C7D">
        <w:tc>
          <w:tcPr>
            <w:tcW w:w="5000" w:type="pct"/>
            <w:gridSpan w:val="2"/>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 xml:space="preserve">Steel on timber frame                    Weatherboard                    FM Approved insulated panel </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EPS / PUR insulated panel                    Other – please describe:</w:t>
            </w:r>
          </w:p>
        </w:tc>
      </w:tr>
      <w:tr w:rsidR="009D3C7D" w:rsidRPr="00C5602C" w:rsidTr="009D3C7D">
        <w:tc>
          <w:tcPr>
            <w:tcW w:w="5000" w:type="pct"/>
            <w:gridSpan w:val="2"/>
            <w:tcBorders>
              <w:bottom w:val="nil"/>
            </w:tcBorders>
            <w:shd w:val="clear" w:color="auto" w:fill="auto"/>
          </w:tcPr>
          <w:p w:rsidR="009D3C7D" w:rsidRPr="00C5602C" w:rsidRDefault="009D3C7D"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Concrete                    Timber                    Other – please describe:</w:t>
            </w:r>
          </w:p>
        </w:tc>
      </w:tr>
      <w:tr w:rsidR="009D3C7D" w:rsidRPr="00741148" w:rsidTr="009D3C7D">
        <w:tc>
          <w:tcPr>
            <w:tcW w:w="5000" w:type="pct"/>
            <w:gridSpan w:val="2"/>
            <w:tcBorders>
              <w:top w:val="single" w:sz="4" w:space="0" w:color="808080" w:themeColor="background1" w:themeShade="80"/>
              <w:bottom w:val="nil"/>
            </w:tcBorders>
            <w:shd w:val="clear" w:color="auto" w:fill="auto"/>
          </w:tcPr>
          <w:p w:rsidR="009D3C7D" w:rsidRPr="00741148" w:rsidRDefault="009D3C7D" w:rsidP="001362A1">
            <w:pPr>
              <w:spacing w:before="60"/>
              <w:rPr>
                <w:rFonts w:ascii="Avenir Black" w:hAnsi="Avenir Black"/>
                <w:szCs w:val="18"/>
              </w:rPr>
            </w:pPr>
            <w:r w:rsidRPr="00741148">
              <w:rPr>
                <w:rFonts w:ascii="Avenir Black" w:hAnsi="Avenir Black"/>
                <w:szCs w:val="18"/>
              </w:rPr>
              <w:t>Where insulated panels are used in construction, approximately what floor area does this cover?</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&lt; 5%                    5% to 20%                    21% to 50%                    &gt; 50%</w:t>
            </w:r>
          </w:p>
        </w:tc>
      </w:tr>
      <w:tr w:rsidR="009D3C7D" w:rsidRPr="00B84D45" w:rsidTr="009D3C7D">
        <w:tc>
          <w:tcPr>
            <w:tcW w:w="5000" w:type="pct"/>
            <w:gridSpan w:val="2"/>
            <w:tcBorders>
              <w:top w:val="single" w:sz="4" w:space="0" w:color="808080" w:themeColor="background1" w:themeShade="80"/>
              <w:bottom w:val="nil"/>
            </w:tcBorders>
            <w:shd w:val="clear" w:color="auto" w:fill="auto"/>
          </w:tcPr>
          <w:p w:rsidR="009D3C7D" w:rsidRPr="00B84D45" w:rsidRDefault="009D3C7D" w:rsidP="001362A1">
            <w:pPr>
              <w:spacing w:before="60"/>
              <w:rPr>
                <w:rFonts w:ascii="Avenir Black" w:hAnsi="Avenir Black"/>
                <w:szCs w:val="18"/>
              </w:rPr>
            </w:pPr>
            <w:r w:rsidRPr="00B84D45">
              <w:rPr>
                <w:rFonts w:ascii="Avenir Black" w:hAnsi="Avenir Black"/>
                <w:szCs w:val="18"/>
              </w:rPr>
              <w:t>Is asbestos present at this facility?</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If yes – where?</w:t>
            </w:r>
          </w:p>
        </w:tc>
      </w:tr>
      <w:tr w:rsidR="009D3C7D" w:rsidRPr="00B84D45" w:rsidTr="009D3C7D">
        <w:tc>
          <w:tcPr>
            <w:tcW w:w="5000" w:type="pct"/>
            <w:gridSpan w:val="2"/>
            <w:tcBorders>
              <w:top w:val="single" w:sz="4" w:space="0" w:color="808080" w:themeColor="background1" w:themeShade="80"/>
              <w:bottom w:val="nil"/>
            </w:tcBorders>
            <w:shd w:val="clear" w:color="auto" w:fill="auto"/>
          </w:tcPr>
          <w:p w:rsidR="009D3C7D" w:rsidRPr="00B84D45" w:rsidRDefault="009D3C7D" w:rsidP="001362A1">
            <w:pPr>
              <w:spacing w:before="60"/>
              <w:rPr>
                <w:rFonts w:ascii="Avenir Black" w:hAnsi="Avenir Black"/>
                <w:szCs w:val="18"/>
              </w:rPr>
            </w:pPr>
            <w:r w:rsidRPr="00B84D45">
              <w:rPr>
                <w:rFonts w:ascii="Avenir Black" w:hAnsi="Avenir Black"/>
                <w:szCs w:val="18"/>
              </w:rPr>
              <w:t>Is this property Heritage listed?</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2B755F" w:rsidTr="009D3C7D">
        <w:tc>
          <w:tcPr>
            <w:tcW w:w="5000" w:type="pct"/>
            <w:gridSpan w:val="2"/>
            <w:tcBorders>
              <w:top w:val="single" w:sz="4" w:space="0" w:color="808080" w:themeColor="background1" w:themeShade="80"/>
              <w:bottom w:val="nil"/>
            </w:tcBorders>
            <w:shd w:val="clear" w:color="auto" w:fill="auto"/>
          </w:tcPr>
          <w:p w:rsidR="009D3C7D" w:rsidRPr="00556F6F" w:rsidRDefault="009D3C7D" w:rsidP="001362A1">
            <w:pPr>
              <w:spacing w:before="60"/>
              <w:rPr>
                <w:rFonts w:ascii="Avenir Black" w:hAnsi="Avenir Black"/>
                <w:szCs w:val="18"/>
              </w:rPr>
            </w:pPr>
            <w:r w:rsidRPr="00556F6F">
              <w:rPr>
                <w:rFonts w:ascii="Avenir Black" w:hAnsi="Avenir Black"/>
                <w:szCs w:val="18"/>
              </w:rPr>
              <w:t>Over how many levels is this facility?</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1                    2                    3                    4 to 6                    7 to 10                    &gt; 10</w:t>
            </w:r>
          </w:p>
        </w:tc>
      </w:tr>
      <w:tr w:rsidR="009D3C7D" w:rsidRPr="00E72059" w:rsidTr="009D3C7D">
        <w:tc>
          <w:tcPr>
            <w:tcW w:w="5000" w:type="pct"/>
            <w:gridSpan w:val="2"/>
            <w:tcBorders>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Occupancy</w:t>
            </w:r>
          </w:p>
        </w:tc>
      </w:tr>
      <w:tr w:rsidR="009D3C7D" w:rsidRPr="00C5602C" w:rsidTr="009D3C7D">
        <w:tc>
          <w:tcPr>
            <w:tcW w:w="5000" w:type="pct"/>
            <w:gridSpan w:val="2"/>
            <w:tcBorders>
              <w:bottom w:val="nil"/>
            </w:tcBorders>
            <w:shd w:val="clear" w:color="auto" w:fill="auto"/>
          </w:tcPr>
          <w:p w:rsidR="009D3C7D" w:rsidRPr="00C5602C" w:rsidRDefault="009D3C7D" w:rsidP="001362A1">
            <w:pPr>
              <w:spacing w:before="60"/>
              <w:rPr>
                <w:rFonts w:ascii="Avenir Black" w:hAnsi="Avenir Black"/>
                <w:szCs w:val="18"/>
              </w:rPr>
            </w:pPr>
            <w:r>
              <w:rPr>
                <w:rFonts w:ascii="Avenir Black" w:hAnsi="Avenir Black"/>
                <w:szCs w:val="18"/>
              </w:rPr>
              <w:t>Please provide a brief description of the operations at this property:</w:t>
            </w:r>
          </w:p>
        </w:tc>
      </w:tr>
      <w:tr w:rsidR="009D3C7D" w:rsidRPr="002B755F" w:rsidTr="009D3C7D">
        <w:trPr>
          <w:trHeight w:val="852"/>
        </w:trPr>
        <w:tc>
          <w:tcPr>
            <w:tcW w:w="5000" w:type="pct"/>
            <w:gridSpan w:val="2"/>
            <w:tcBorders>
              <w:top w:val="nil"/>
            </w:tcBorders>
            <w:shd w:val="clear" w:color="auto" w:fill="auto"/>
          </w:tcPr>
          <w:p w:rsidR="009D3C7D" w:rsidRDefault="009D3C7D" w:rsidP="001362A1">
            <w:pPr>
              <w:spacing w:before="60"/>
              <w:rPr>
                <w:rFonts w:ascii="Avenir Book" w:hAnsi="Avenir Book"/>
                <w:szCs w:val="18"/>
              </w:rPr>
            </w:pPr>
          </w:p>
        </w:tc>
      </w:tr>
      <w:tr w:rsidR="009D3C7D" w:rsidRPr="00C5602C" w:rsidTr="009D3C7D">
        <w:tc>
          <w:tcPr>
            <w:tcW w:w="5000" w:type="pct"/>
            <w:gridSpan w:val="2"/>
            <w:tcBorders>
              <w:bottom w:val="nil"/>
            </w:tcBorders>
            <w:shd w:val="clear" w:color="auto" w:fill="auto"/>
          </w:tcPr>
          <w:p w:rsidR="009D3C7D" w:rsidRPr="00C5602C" w:rsidRDefault="009D3C7D" w:rsidP="001362A1">
            <w:pPr>
              <w:spacing w:before="60"/>
              <w:rPr>
                <w:rFonts w:ascii="Avenir Black" w:hAnsi="Avenir Black"/>
                <w:szCs w:val="18"/>
              </w:rPr>
            </w:pPr>
            <w:r>
              <w:rPr>
                <w:rFonts w:ascii="Avenir Black" w:hAnsi="Avenir Black"/>
                <w:szCs w:val="18"/>
              </w:rPr>
              <w:t>How many employees are typically at this site?</w:t>
            </w:r>
          </w:p>
        </w:tc>
      </w:tr>
      <w:tr w:rsidR="009D3C7D" w:rsidRPr="002B755F" w:rsidTr="009D3C7D">
        <w:tc>
          <w:tcPr>
            <w:tcW w:w="5000" w:type="pct"/>
            <w:gridSpan w:val="2"/>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lastRenderedPageBreak/>
              <w:t>&lt; 5                    5 to 10                    11 to 20                    21 to 50                    &gt; 50</w:t>
            </w:r>
          </w:p>
        </w:tc>
      </w:tr>
    </w:tbl>
    <w:p w:rsidR="009D3C7D" w:rsidRDefault="009D3C7D"/>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9D3C7D" w:rsidRPr="00C5602C" w:rsidTr="009D3C7D">
        <w:tc>
          <w:tcPr>
            <w:tcW w:w="5000" w:type="pct"/>
            <w:tcBorders>
              <w:bottom w:val="nil"/>
            </w:tcBorders>
            <w:shd w:val="clear" w:color="auto" w:fill="auto"/>
          </w:tcPr>
          <w:p w:rsidR="009D3C7D" w:rsidRPr="00C5602C" w:rsidRDefault="009D3C7D" w:rsidP="001362A1">
            <w:pPr>
              <w:spacing w:before="60"/>
              <w:rPr>
                <w:rFonts w:ascii="Avenir Black" w:hAnsi="Avenir Black"/>
                <w:szCs w:val="18"/>
              </w:rPr>
            </w:pPr>
            <w:r>
              <w:rPr>
                <w:rFonts w:ascii="Avenir Black" w:hAnsi="Avenir Black"/>
                <w:szCs w:val="18"/>
              </w:rPr>
              <w:t>What days does this site typically operate?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Monday to Friday                    Saturday                    Sunday</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Belt Conveyors</w:t>
            </w:r>
          </w:p>
        </w:tc>
      </w:tr>
      <w:tr w:rsidR="009D3C7D" w:rsidRPr="00F316EA" w:rsidTr="009D3C7D">
        <w:tc>
          <w:tcPr>
            <w:tcW w:w="5000" w:type="pct"/>
            <w:tcBorders>
              <w:top w:val="single" w:sz="4" w:space="0" w:color="808080" w:themeColor="background1" w:themeShade="80"/>
              <w:bottom w:val="nil"/>
            </w:tcBorders>
            <w:shd w:val="clear" w:color="auto" w:fill="auto"/>
          </w:tcPr>
          <w:p w:rsidR="009D3C7D" w:rsidRPr="00F316EA" w:rsidRDefault="009D3C7D" w:rsidP="001362A1">
            <w:pPr>
              <w:spacing w:before="60"/>
              <w:rPr>
                <w:rFonts w:ascii="Avenir Black" w:hAnsi="Avenir Black"/>
                <w:szCs w:val="18"/>
              </w:rPr>
            </w:pPr>
            <w:r w:rsidRPr="00F316EA">
              <w:rPr>
                <w:rFonts w:ascii="Avenir Black" w:hAnsi="Avenir Black"/>
                <w:szCs w:val="18"/>
              </w:rPr>
              <w:t>Are rubber belt conveyors used for product / commodity transport on site?</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Rip detection                    Automatic sprinklers                    Fire shut down                    Drift / slip protection</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Boilers</w:t>
            </w:r>
          </w:p>
        </w:tc>
      </w:tr>
      <w:tr w:rsidR="009D3C7D" w:rsidRPr="00F316EA" w:rsidTr="009D3C7D">
        <w:tc>
          <w:tcPr>
            <w:tcW w:w="5000" w:type="pct"/>
            <w:tcBorders>
              <w:top w:val="single" w:sz="4" w:space="0" w:color="808080" w:themeColor="background1" w:themeShade="80"/>
              <w:bottom w:val="nil"/>
            </w:tcBorders>
            <w:shd w:val="clear" w:color="auto" w:fill="auto"/>
          </w:tcPr>
          <w:p w:rsidR="009D3C7D" w:rsidRPr="00F316EA" w:rsidRDefault="009D3C7D" w:rsidP="001362A1">
            <w:pPr>
              <w:spacing w:before="60"/>
              <w:rPr>
                <w:rFonts w:ascii="Avenir Black" w:hAnsi="Avenir Black"/>
                <w:szCs w:val="18"/>
              </w:rPr>
            </w:pPr>
            <w:r w:rsidRPr="00F316EA">
              <w:rPr>
                <w:rFonts w:ascii="Avenir Black" w:hAnsi="Avenir Black"/>
                <w:szCs w:val="18"/>
              </w:rPr>
              <w:t>Are boilers used on site for heat / steam production?</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F316EA">
              <w:rPr>
                <w:rFonts w:ascii="Avenir Black" w:hAnsi="Avenir Black"/>
                <w:szCs w:val="18"/>
              </w:rPr>
              <w:t>How are these boilers fired?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Gas                    Wood waste                    Diesel / oil                    Coal                    Other – please specify:</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 xml:space="preserve">Safety interlocks                    </w:t>
            </w:r>
            <w:r w:rsidRPr="005A47C0">
              <w:rPr>
                <w:rFonts w:ascii="Avenir Book" w:hAnsi="Avenir Book"/>
                <w:szCs w:val="18"/>
              </w:rPr>
              <w:t xml:space="preserve">Located in </w:t>
            </w:r>
            <w:r>
              <w:rPr>
                <w:rFonts w:ascii="Avenir Book" w:hAnsi="Avenir Book"/>
                <w:szCs w:val="18"/>
              </w:rPr>
              <w:t>fire-rated room</w:t>
            </w:r>
            <w:r w:rsidRPr="005A47C0">
              <w:rPr>
                <w:rFonts w:ascii="Avenir Book" w:hAnsi="Avenir Book"/>
                <w:szCs w:val="18"/>
              </w:rPr>
              <w:t xml:space="preserve">                    </w:t>
            </w:r>
            <w:r>
              <w:rPr>
                <w:rFonts w:ascii="Avenir Book" w:hAnsi="Avenir Book"/>
                <w:szCs w:val="18"/>
              </w:rPr>
              <w:t>Spare capacity</w:t>
            </w:r>
            <w:r w:rsidRPr="005A47C0">
              <w:rPr>
                <w:rFonts w:ascii="Avenir Book" w:hAnsi="Avenir Book"/>
                <w:szCs w:val="18"/>
              </w:rPr>
              <w:t xml:space="preserve">                    </w:t>
            </w:r>
            <w:r>
              <w:rPr>
                <w:rFonts w:ascii="Avenir Book" w:hAnsi="Avenir Book"/>
                <w:szCs w:val="18"/>
              </w:rPr>
              <w:t>Low-water level alarm</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Dust Collection</w:t>
            </w:r>
          </w:p>
        </w:tc>
      </w:tr>
      <w:tr w:rsidR="009D3C7D" w:rsidRPr="00F316EA" w:rsidTr="009D3C7D">
        <w:tc>
          <w:tcPr>
            <w:tcW w:w="5000" w:type="pct"/>
            <w:tcBorders>
              <w:top w:val="single" w:sz="4" w:space="0" w:color="808080" w:themeColor="background1" w:themeShade="80"/>
              <w:bottom w:val="nil"/>
            </w:tcBorders>
            <w:shd w:val="clear" w:color="auto" w:fill="auto"/>
          </w:tcPr>
          <w:p w:rsidR="009D3C7D" w:rsidRPr="00F316EA" w:rsidRDefault="009D3C7D" w:rsidP="001362A1">
            <w:pPr>
              <w:spacing w:before="60"/>
              <w:rPr>
                <w:rFonts w:ascii="Avenir Black" w:hAnsi="Avenir Black"/>
                <w:szCs w:val="18"/>
              </w:rPr>
            </w:pPr>
            <w:r w:rsidRPr="00F316EA">
              <w:rPr>
                <w:rFonts w:ascii="Avenir Black" w:hAnsi="Avenir Black"/>
                <w:szCs w:val="18"/>
              </w:rPr>
              <w:t>Are dust collection systems provided for this site?</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Pr="005A47C0" w:rsidRDefault="009D3C7D" w:rsidP="001362A1">
            <w:pPr>
              <w:spacing w:before="60"/>
              <w:rPr>
                <w:rFonts w:ascii="Avenir Book" w:hAnsi="Avenir Book"/>
                <w:szCs w:val="18"/>
              </w:rPr>
            </w:pPr>
            <w:r>
              <w:rPr>
                <w:rFonts w:ascii="Avenir Book" w:hAnsi="Avenir Book"/>
                <w:szCs w:val="18"/>
              </w:rPr>
              <w:t>Explosion venting                    Collection units located outside                    Spark detection in pipework</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Dust &amp; Waste</w:t>
            </w:r>
          </w:p>
        </w:tc>
      </w:tr>
      <w:tr w:rsidR="009D3C7D" w:rsidRPr="00C937B1" w:rsidTr="009D3C7D">
        <w:tc>
          <w:tcPr>
            <w:tcW w:w="5000" w:type="pct"/>
            <w:tcBorders>
              <w:top w:val="single" w:sz="4" w:space="0" w:color="808080" w:themeColor="background1" w:themeShade="80"/>
              <w:bottom w:val="nil"/>
            </w:tcBorders>
            <w:shd w:val="clear" w:color="auto" w:fill="auto"/>
          </w:tcPr>
          <w:p w:rsidR="009D3C7D" w:rsidRPr="00C937B1" w:rsidRDefault="009D3C7D" w:rsidP="001362A1">
            <w:pPr>
              <w:spacing w:before="60"/>
              <w:rPr>
                <w:rFonts w:ascii="Avenir Black" w:hAnsi="Avenir Black"/>
                <w:szCs w:val="18"/>
              </w:rPr>
            </w:pPr>
            <w:r w:rsidRPr="00C937B1">
              <w:rPr>
                <w:rFonts w:ascii="Avenir Black" w:hAnsi="Avenir Black"/>
                <w:szCs w:val="18"/>
              </w:rPr>
              <w:t>Is dust and waste produced as part of normal operations?</w:t>
            </w:r>
          </w:p>
        </w:tc>
      </w:tr>
      <w:tr w:rsidR="009D3C7D"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C937B1" w:rsidTr="009D3C7D">
        <w:tc>
          <w:tcPr>
            <w:tcW w:w="5000" w:type="pct"/>
            <w:tcBorders>
              <w:top w:val="single" w:sz="4" w:space="0" w:color="808080" w:themeColor="background1" w:themeShade="80"/>
              <w:bottom w:val="nil"/>
            </w:tcBorders>
            <w:shd w:val="clear" w:color="auto" w:fill="auto"/>
          </w:tcPr>
          <w:p w:rsidR="009D3C7D" w:rsidRPr="00C937B1" w:rsidRDefault="009D3C7D" w:rsidP="001362A1">
            <w:pPr>
              <w:spacing w:before="60"/>
              <w:rPr>
                <w:rFonts w:ascii="Avenir Black" w:hAnsi="Avenir Black"/>
                <w:szCs w:val="18"/>
              </w:rPr>
            </w:pPr>
            <w:r w:rsidRPr="00C937B1">
              <w:rPr>
                <w:rFonts w:ascii="Avenir Black" w:hAnsi="Avenir Black"/>
                <w:szCs w:val="18"/>
              </w:rPr>
              <w:t>How regularly is dust and waste cleaned from production areas?</w:t>
            </w:r>
          </w:p>
        </w:tc>
      </w:tr>
      <w:tr w:rsidR="009D3C7D" w:rsidRPr="005A47C0" w:rsidTr="009D3C7D">
        <w:tc>
          <w:tcPr>
            <w:tcW w:w="5000" w:type="pct"/>
            <w:tcBorders>
              <w:top w:val="nil"/>
              <w:bottom w:val="single" w:sz="4" w:space="0" w:color="808080" w:themeColor="background1" w:themeShade="80"/>
            </w:tcBorders>
            <w:shd w:val="clear" w:color="auto" w:fill="auto"/>
          </w:tcPr>
          <w:p w:rsidR="009D3C7D" w:rsidRPr="005A47C0" w:rsidRDefault="009D3C7D" w:rsidP="001362A1">
            <w:pPr>
              <w:spacing w:before="60"/>
              <w:rPr>
                <w:rFonts w:ascii="Avenir Book" w:hAnsi="Avenir Book"/>
                <w:szCs w:val="18"/>
              </w:rPr>
            </w:pPr>
            <w:r>
              <w:rPr>
                <w:rFonts w:ascii="Avenir Book" w:hAnsi="Avenir Book"/>
                <w:szCs w:val="18"/>
              </w:rPr>
              <w:t>Every shift                    Daily                    Weekly                    Monthly                    Yearly                    Unknown</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Electrical</w:t>
            </w:r>
          </w:p>
        </w:tc>
      </w:tr>
      <w:tr w:rsidR="009D3C7D" w:rsidRPr="00C937B1" w:rsidTr="009D3C7D">
        <w:tc>
          <w:tcPr>
            <w:tcW w:w="5000" w:type="pct"/>
            <w:tcBorders>
              <w:top w:val="single" w:sz="4" w:space="0" w:color="808080" w:themeColor="background1" w:themeShade="80"/>
              <w:bottom w:val="nil"/>
            </w:tcBorders>
            <w:shd w:val="clear" w:color="auto" w:fill="auto"/>
          </w:tcPr>
          <w:p w:rsidR="009D3C7D" w:rsidRPr="00C937B1" w:rsidRDefault="009D3C7D" w:rsidP="001362A1">
            <w:pPr>
              <w:spacing w:before="60"/>
              <w:rPr>
                <w:rFonts w:ascii="Avenir Black" w:hAnsi="Avenir Black"/>
                <w:szCs w:val="18"/>
              </w:rPr>
            </w:pPr>
            <w:r>
              <w:rPr>
                <w:rFonts w:ascii="Avenir Black" w:hAnsi="Avenir Black"/>
                <w:szCs w:val="18"/>
              </w:rPr>
              <w:t>Are annual thermographic scans of electrical boards and motors completed?</w:t>
            </w:r>
          </w:p>
        </w:tc>
      </w:tr>
      <w:tr w:rsidR="009D3C7D"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B84D45" w:rsidTr="009D3C7D">
        <w:tc>
          <w:tcPr>
            <w:tcW w:w="5000" w:type="pct"/>
            <w:tcBorders>
              <w:top w:val="single" w:sz="4" w:space="0" w:color="808080" w:themeColor="background1" w:themeShade="80"/>
              <w:bottom w:val="nil"/>
            </w:tcBorders>
            <w:shd w:val="clear" w:color="auto" w:fill="auto"/>
          </w:tcPr>
          <w:p w:rsidR="009D3C7D" w:rsidRPr="00B84D45" w:rsidRDefault="009D3C7D" w:rsidP="001362A1">
            <w:pPr>
              <w:spacing w:before="60"/>
              <w:rPr>
                <w:rFonts w:ascii="Avenir Black" w:hAnsi="Avenir Black"/>
                <w:szCs w:val="18"/>
              </w:rPr>
            </w:pPr>
            <w:r w:rsidRPr="00B84D45">
              <w:rPr>
                <w:rFonts w:ascii="Avenir Black" w:hAnsi="Avenir Black"/>
                <w:szCs w:val="18"/>
              </w:rPr>
              <w:t>What is the approximate age of the wiring?</w:t>
            </w:r>
          </w:p>
        </w:tc>
      </w:tr>
      <w:tr w:rsidR="009D3C7D" w:rsidRPr="005A47C0"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&lt; 5 years                    5 to 10 years                    11 to 30 years                    &gt; 30 years</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Flammable / Combustible Liquid Operations</w:t>
            </w:r>
          </w:p>
        </w:tc>
      </w:tr>
      <w:tr w:rsidR="009D3C7D" w:rsidRPr="00C937B1" w:rsidTr="009D3C7D">
        <w:tc>
          <w:tcPr>
            <w:tcW w:w="5000" w:type="pct"/>
            <w:tcBorders>
              <w:top w:val="single" w:sz="4" w:space="0" w:color="808080" w:themeColor="background1" w:themeShade="80"/>
              <w:bottom w:val="nil"/>
            </w:tcBorders>
            <w:shd w:val="clear" w:color="auto" w:fill="auto"/>
          </w:tcPr>
          <w:p w:rsidR="009D3C7D" w:rsidRPr="00C937B1" w:rsidRDefault="009D3C7D" w:rsidP="001362A1">
            <w:pPr>
              <w:spacing w:before="60"/>
              <w:rPr>
                <w:rFonts w:ascii="Avenir Black" w:hAnsi="Avenir Black"/>
                <w:szCs w:val="18"/>
              </w:rPr>
            </w:pPr>
            <w:r w:rsidRPr="00C937B1">
              <w:rPr>
                <w:rFonts w:ascii="Avenir Black" w:hAnsi="Avenir Black"/>
                <w:szCs w:val="18"/>
              </w:rPr>
              <w:t>Does this site process or store flammable / combustible liquids?</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 process &amp; store                    Yes – process only                    Yes – store only                    No</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C937B1">
              <w:rPr>
                <w:rFonts w:ascii="Avenir Black" w:hAnsi="Avenir Black"/>
                <w:szCs w:val="18"/>
              </w:rPr>
              <w:lastRenderedPageBreak/>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Bunding around tanks                    Grounding / bonding                    Rated electrics in hazardous areas</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Ignition source control                    Separation of tanks holding flammable / combustible liquids</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986ECB">
              <w:rPr>
                <w:rFonts w:ascii="Avenir Black" w:hAnsi="Avenir Black"/>
                <w:szCs w:val="18"/>
              </w:rPr>
              <w:t xml:space="preserve">Where are flammable </w:t>
            </w:r>
            <w:r>
              <w:rPr>
                <w:rFonts w:ascii="Avenir Black" w:hAnsi="Avenir Black"/>
                <w:szCs w:val="18"/>
              </w:rPr>
              <w:t>/ combustible liquids</w:t>
            </w:r>
            <w:r w:rsidRPr="00986ECB">
              <w:rPr>
                <w:rFonts w:ascii="Avenir Black" w:hAnsi="Avenir Black"/>
                <w:szCs w:val="18"/>
              </w:rPr>
              <w:t xml:space="preserve"> stored?</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Outside                    Separate building                    Fire-rated room                    Main production / storage area</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Hot Oil Systems</w:t>
            </w:r>
          </w:p>
        </w:tc>
      </w:tr>
      <w:tr w:rsidR="009D3C7D" w:rsidRPr="00CC4A5E" w:rsidTr="009D3C7D">
        <w:tc>
          <w:tcPr>
            <w:tcW w:w="5000" w:type="pct"/>
            <w:tcBorders>
              <w:top w:val="single" w:sz="4" w:space="0" w:color="808080" w:themeColor="background1" w:themeShade="80"/>
              <w:bottom w:val="nil"/>
            </w:tcBorders>
            <w:shd w:val="clear" w:color="auto" w:fill="auto"/>
          </w:tcPr>
          <w:p w:rsidR="009D3C7D" w:rsidRPr="00CC4A5E" w:rsidRDefault="009D3C7D" w:rsidP="001362A1">
            <w:pPr>
              <w:spacing w:before="60"/>
              <w:rPr>
                <w:rFonts w:ascii="Avenir Black" w:hAnsi="Avenir Black"/>
                <w:szCs w:val="18"/>
              </w:rPr>
            </w:pPr>
            <w:r w:rsidRPr="00CC4A5E">
              <w:rPr>
                <w:rFonts w:ascii="Avenir Black" w:hAnsi="Avenir Black"/>
                <w:szCs w:val="18"/>
              </w:rPr>
              <w:t>Are heat transfer / hot oil systems used in the process?</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CC4A5E">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All pipe is welding                    Plant room is fire-rated                    Bunding is provided around hot oil equipment</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Automatic sprinklers                    Low / high flow detection                    Low liquid level alarm</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Hydraulics</w:t>
            </w:r>
          </w:p>
        </w:tc>
      </w:tr>
      <w:tr w:rsidR="009D3C7D" w:rsidRPr="00CC4A5E" w:rsidTr="009D3C7D">
        <w:tc>
          <w:tcPr>
            <w:tcW w:w="5000" w:type="pct"/>
            <w:tcBorders>
              <w:top w:val="single" w:sz="4" w:space="0" w:color="808080" w:themeColor="background1" w:themeShade="80"/>
              <w:bottom w:val="nil"/>
            </w:tcBorders>
            <w:shd w:val="clear" w:color="auto" w:fill="auto"/>
          </w:tcPr>
          <w:p w:rsidR="009D3C7D" w:rsidRPr="00CC4A5E" w:rsidRDefault="009D3C7D" w:rsidP="001362A1">
            <w:pPr>
              <w:spacing w:before="60"/>
              <w:rPr>
                <w:rFonts w:ascii="Avenir Black" w:hAnsi="Avenir Black"/>
                <w:szCs w:val="18"/>
              </w:rPr>
            </w:pPr>
            <w:r w:rsidRPr="00CC4A5E">
              <w:rPr>
                <w:rFonts w:ascii="Avenir Black" w:hAnsi="Avenir Black"/>
                <w:szCs w:val="18"/>
              </w:rPr>
              <w:t>Is hydraulic equipment used on site?</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CC4A5E">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Low level alarm                    High pressure alarm                    Interlocks to shut down system during a fire event</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Kilns</w:t>
            </w:r>
          </w:p>
        </w:tc>
      </w:tr>
      <w:tr w:rsidR="009D3C7D" w:rsidRPr="00727A7C" w:rsidTr="009D3C7D">
        <w:tc>
          <w:tcPr>
            <w:tcW w:w="5000" w:type="pct"/>
            <w:tcBorders>
              <w:top w:val="single" w:sz="4" w:space="0" w:color="808080" w:themeColor="background1" w:themeShade="80"/>
              <w:bottom w:val="nil"/>
            </w:tcBorders>
            <w:shd w:val="clear" w:color="auto" w:fill="auto"/>
          </w:tcPr>
          <w:p w:rsidR="009D3C7D" w:rsidRPr="00727A7C" w:rsidRDefault="009D3C7D" w:rsidP="001362A1">
            <w:pPr>
              <w:spacing w:before="60"/>
              <w:rPr>
                <w:rFonts w:ascii="Avenir Black" w:hAnsi="Avenir Black"/>
                <w:szCs w:val="18"/>
              </w:rPr>
            </w:pPr>
            <w:r w:rsidRPr="00727A7C">
              <w:rPr>
                <w:rFonts w:ascii="Avenir Black" w:hAnsi="Avenir Black"/>
                <w:szCs w:val="18"/>
              </w:rPr>
              <w:t>Are kilns used on site?</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727A7C" w:rsidTr="009D3C7D">
        <w:tc>
          <w:tcPr>
            <w:tcW w:w="5000" w:type="pct"/>
            <w:tcBorders>
              <w:top w:val="single" w:sz="4" w:space="0" w:color="808080" w:themeColor="background1" w:themeShade="80"/>
              <w:bottom w:val="nil"/>
            </w:tcBorders>
            <w:shd w:val="clear" w:color="auto" w:fill="auto"/>
          </w:tcPr>
          <w:p w:rsidR="009D3C7D" w:rsidRPr="00727A7C" w:rsidRDefault="009D3C7D" w:rsidP="001362A1">
            <w:pPr>
              <w:spacing w:before="60"/>
              <w:rPr>
                <w:rFonts w:ascii="Avenir Black" w:hAnsi="Avenir Black"/>
                <w:szCs w:val="18"/>
              </w:rPr>
            </w:pPr>
            <w:r w:rsidRPr="00727A7C">
              <w:rPr>
                <w:rFonts w:ascii="Avenir Black" w:hAnsi="Avenir Black"/>
                <w:szCs w:val="18"/>
              </w:rPr>
              <w:t>What material are these kilns made from?</w:t>
            </w:r>
          </w:p>
        </w:tc>
      </w:tr>
      <w:tr w:rsidR="009D3C7D" w:rsidRPr="002B755F" w:rsidTr="009D3C7D">
        <w:tc>
          <w:tcPr>
            <w:tcW w:w="5000" w:type="pct"/>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Rockwall                    FM Approved polyisocyanurate (PIR)                    Expanded polyurethane (PUR)</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Pr="005A47C0" w:rsidRDefault="009D3C7D" w:rsidP="001362A1">
            <w:pPr>
              <w:spacing w:before="60"/>
              <w:rPr>
                <w:rFonts w:ascii="Avenir Book" w:hAnsi="Avenir Book"/>
                <w:szCs w:val="18"/>
              </w:rPr>
            </w:pPr>
            <w:r>
              <w:rPr>
                <w:rFonts w:ascii="Avenir Book" w:hAnsi="Avenir Book"/>
                <w:szCs w:val="18"/>
              </w:rPr>
              <w:t>Expanded polystyrene (EPS)                    Other – please specify:</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727A7C">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Automatic sprinklers                    High temperature alarm                   Low air flow alarm</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Ovens / Dryers</w:t>
            </w:r>
          </w:p>
        </w:tc>
      </w:tr>
      <w:tr w:rsidR="009D3C7D" w:rsidRPr="00727A7C" w:rsidTr="009D3C7D">
        <w:tc>
          <w:tcPr>
            <w:tcW w:w="5000" w:type="pct"/>
            <w:tcBorders>
              <w:top w:val="single" w:sz="4" w:space="0" w:color="808080" w:themeColor="background1" w:themeShade="80"/>
              <w:bottom w:val="nil"/>
            </w:tcBorders>
            <w:shd w:val="clear" w:color="auto" w:fill="auto"/>
          </w:tcPr>
          <w:p w:rsidR="009D3C7D" w:rsidRPr="00727A7C" w:rsidRDefault="009D3C7D" w:rsidP="001362A1">
            <w:pPr>
              <w:spacing w:before="60"/>
              <w:rPr>
                <w:rFonts w:ascii="Avenir Black" w:hAnsi="Avenir Black"/>
                <w:szCs w:val="18"/>
              </w:rPr>
            </w:pPr>
            <w:r w:rsidRPr="00727A7C">
              <w:rPr>
                <w:rFonts w:ascii="Avenir Black" w:hAnsi="Avenir Black"/>
                <w:szCs w:val="18"/>
              </w:rPr>
              <w:t>Are ovens / dryers used on site?</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727A7C" w:rsidTr="009D3C7D">
        <w:tc>
          <w:tcPr>
            <w:tcW w:w="5000" w:type="pct"/>
            <w:tcBorders>
              <w:top w:val="single" w:sz="4" w:space="0" w:color="808080" w:themeColor="background1" w:themeShade="80"/>
              <w:bottom w:val="nil"/>
            </w:tcBorders>
            <w:shd w:val="clear" w:color="auto" w:fill="auto"/>
          </w:tcPr>
          <w:p w:rsidR="009D3C7D" w:rsidRPr="00727A7C" w:rsidRDefault="009D3C7D" w:rsidP="001362A1">
            <w:pPr>
              <w:spacing w:before="60"/>
              <w:rPr>
                <w:rFonts w:ascii="Avenir Black" w:hAnsi="Avenir Black"/>
                <w:szCs w:val="18"/>
              </w:rPr>
            </w:pPr>
            <w:r w:rsidRPr="00727A7C">
              <w:rPr>
                <w:rFonts w:ascii="Avenir Black" w:hAnsi="Avenir Black"/>
                <w:szCs w:val="18"/>
              </w:rPr>
              <w:t>What material are these ovens / dryers made from?</w:t>
            </w:r>
          </w:p>
        </w:tc>
      </w:tr>
      <w:tr w:rsidR="009D3C7D" w:rsidRPr="002B755F" w:rsidTr="009D3C7D">
        <w:tc>
          <w:tcPr>
            <w:tcW w:w="5000" w:type="pct"/>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Rockwall                    FM Approved polyisocyanurate (PIR)                    Expanded polyurethane (PUR)</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Expanded polystyrene (EPS)                    Other – please specify:</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727A7C">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Pr="005A47C0" w:rsidRDefault="009D3C7D" w:rsidP="001362A1">
            <w:pPr>
              <w:spacing w:before="60"/>
              <w:rPr>
                <w:rFonts w:ascii="Avenir Book" w:hAnsi="Avenir Book"/>
                <w:szCs w:val="18"/>
              </w:rPr>
            </w:pPr>
            <w:r>
              <w:rPr>
                <w:rFonts w:ascii="Avenir Book" w:hAnsi="Avenir Book"/>
                <w:szCs w:val="18"/>
              </w:rPr>
              <w:t>Automatic sprinklers                    High temperature alarm                   Low air flow alarm</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Spray Painting</w:t>
            </w:r>
          </w:p>
        </w:tc>
      </w:tr>
      <w:tr w:rsidR="009D3C7D" w:rsidRPr="00460C35" w:rsidTr="009D3C7D">
        <w:tc>
          <w:tcPr>
            <w:tcW w:w="5000" w:type="pct"/>
            <w:tcBorders>
              <w:top w:val="single" w:sz="4" w:space="0" w:color="808080" w:themeColor="background1" w:themeShade="80"/>
              <w:bottom w:val="nil"/>
            </w:tcBorders>
            <w:shd w:val="clear" w:color="auto" w:fill="auto"/>
          </w:tcPr>
          <w:p w:rsidR="009D3C7D" w:rsidRPr="00460C35" w:rsidRDefault="009D3C7D" w:rsidP="001362A1">
            <w:pPr>
              <w:spacing w:before="60"/>
              <w:rPr>
                <w:rFonts w:ascii="Avenir Black" w:hAnsi="Avenir Black"/>
                <w:szCs w:val="18"/>
              </w:rPr>
            </w:pPr>
            <w:r w:rsidRPr="00460C35">
              <w:rPr>
                <w:rFonts w:ascii="Avenir Black" w:hAnsi="Avenir Black"/>
                <w:szCs w:val="18"/>
              </w:rPr>
              <w:t>Is spray painting / coating of flammable and combustible liquids performed at this site?</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lastRenderedPageBreak/>
              <w:t>Yes                    No                    Unknown</w:t>
            </w:r>
          </w:p>
        </w:tc>
      </w:tr>
      <w:tr w:rsidR="009D3C7D" w:rsidRPr="00460C35" w:rsidTr="009D3C7D">
        <w:tc>
          <w:tcPr>
            <w:tcW w:w="5000" w:type="pct"/>
            <w:tcBorders>
              <w:top w:val="single" w:sz="4" w:space="0" w:color="808080" w:themeColor="background1" w:themeShade="80"/>
              <w:bottom w:val="nil"/>
            </w:tcBorders>
            <w:shd w:val="clear" w:color="auto" w:fill="auto"/>
          </w:tcPr>
          <w:p w:rsidR="009D3C7D" w:rsidRPr="00460C35" w:rsidRDefault="009D3C7D" w:rsidP="001362A1">
            <w:pPr>
              <w:spacing w:before="60"/>
              <w:rPr>
                <w:rFonts w:ascii="Avenir Black" w:hAnsi="Avenir Black"/>
                <w:szCs w:val="18"/>
              </w:rPr>
            </w:pPr>
            <w:r w:rsidRPr="00460C35">
              <w:rPr>
                <w:rFonts w:ascii="Avenir Black" w:hAnsi="Avenir Black"/>
                <w:szCs w:val="18"/>
              </w:rPr>
              <w:t>What are spray booths constructed from?</w:t>
            </w:r>
          </w:p>
        </w:tc>
      </w:tr>
      <w:tr w:rsidR="009D3C7D" w:rsidRPr="002B755F" w:rsidTr="009D3C7D">
        <w:tc>
          <w:tcPr>
            <w:tcW w:w="5000" w:type="pct"/>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Rockwall                    FM Approved polyisocyanurate (PIR)                    Expanded polyurethane (PUR)</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Expanded polystyrene (EPS)                    Other – please specify:</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sidRPr="00460C35">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nil"/>
            </w:tcBorders>
            <w:shd w:val="clear" w:color="auto" w:fill="auto"/>
          </w:tcPr>
          <w:p w:rsidR="009D3C7D" w:rsidRPr="005A47C0" w:rsidRDefault="009D3C7D" w:rsidP="001362A1">
            <w:pPr>
              <w:spacing w:before="60"/>
              <w:rPr>
                <w:rFonts w:ascii="Avenir Book" w:hAnsi="Avenir Book"/>
                <w:szCs w:val="18"/>
              </w:rPr>
            </w:pPr>
            <w:r>
              <w:rPr>
                <w:rFonts w:ascii="Avenir Book" w:hAnsi="Avenir Book"/>
                <w:szCs w:val="18"/>
              </w:rPr>
              <w:t>Automatic sprinklers                    Extraction vents                    Fire-rated room or separate building</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Minimum weekly cleaning of work areas and filters                    Rated electrics                    Ignition source control</w:t>
            </w:r>
          </w:p>
        </w:tc>
      </w:tr>
      <w:tr w:rsidR="009D3C7D" w:rsidRPr="00F316EA" w:rsidTr="009D3C7D">
        <w:tc>
          <w:tcPr>
            <w:tcW w:w="5000" w:type="pct"/>
            <w:tcBorders>
              <w:top w:val="single" w:sz="4" w:space="0" w:color="808080" w:themeColor="background1" w:themeShade="80"/>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Storage</w:t>
            </w:r>
          </w:p>
        </w:tc>
      </w:tr>
      <w:tr w:rsidR="009D3C7D" w:rsidRPr="00460C35" w:rsidTr="009D3C7D">
        <w:tc>
          <w:tcPr>
            <w:tcW w:w="5000" w:type="pct"/>
            <w:tcBorders>
              <w:top w:val="single" w:sz="4" w:space="0" w:color="808080" w:themeColor="background1" w:themeShade="80"/>
              <w:bottom w:val="nil"/>
            </w:tcBorders>
            <w:shd w:val="clear" w:color="auto" w:fill="auto"/>
          </w:tcPr>
          <w:p w:rsidR="009D3C7D" w:rsidRPr="00460C35" w:rsidRDefault="009D3C7D" w:rsidP="001362A1">
            <w:pPr>
              <w:spacing w:before="60"/>
              <w:rPr>
                <w:rFonts w:ascii="Avenir Black" w:hAnsi="Avenir Black"/>
                <w:szCs w:val="18"/>
              </w:rPr>
            </w:pPr>
            <w:r>
              <w:rPr>
                <w:rFonts w:ascii="Avenir Black" w:hAnsi="Avenir Black"/>
                <w:szCs w:val="18"/>
              </w:rPr>
              <w:t>Approximately what floor area</w:t>
            </w:r>
            <w:r w:rsidRPr="00460C35">
              <w:rPr>
                <w:rFonts w:ascii="Avenir Black" w:hAnsi="Avenir Black"/>
                <w:szCs w:val="18"/>
              </w:rPr>
              <w:t xml:space="preserve"> of this facility </w:t>
            </w:r>
            <w:r>
              <w:rPr>
                <w:rFonts w:ascii="Avenir Black" w:hAnsi="Avenir Black"/>
                <w:szCs w:val="18"/>
              </w:rPr>
              <w:t xml:space="preserve">is </w:t>
            </w:r>
            <w:r w:rsidRPr="00460C35">
              <w:rPr>
                <w:rFonts w:ascii="Avenir Black" w:hAnsi="Avenir Black"/>
                <w:szCs w:val="18"/>
              </w:rPr>
              <w:t>dedicated to storage?</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Pr="00414893" w:rsidRDefault="009D3C7D" w:rsidP="001362A1">
            <w:pPr>
              <w:spacing w:before="60"/>
              <w:rPr>
                <w:rFonts w:ascii="Avenir Book" w:hAnsi="Avenir Book"/>
                <w:szCs w:val="18"/>
                <w:vertAlign w:val="superscript"/>
              </w:rPr>
            </w:pPr>
            <w:r>
              <w:rPr>
                <w:rFonts w:ascii="Avenir Book" w:hAnsi="Avenir Book"/>
                <w:szCs w:val="18"/>
              </w:rPr>
              <w:t>&lt; 500 m</w:t>
            </w:r>
            <w:r w:rsidRPr="00672BCA">
              <w:rPr>
                <w:rFonts w:ascii="Avenir Book" w:hAnsi="Avenir Book"/>
                <w:szCs w:val="18"/>
                <w:vertAlign w:val="superscript"/>
              </w:rPr>
              <w:t>2</w:t>
            </w:r>
            <w:r>
              <w:rPr>
                <w:rFonts w:ascii="Avenir Book" w:hAnsi="Avenir Book"/>
                <w:szCs w:val="18"/>
              </w:rPr>
              <w:t xml:space="preserve">                    500 to 2,000 m</w:t>
            </w:r>
            <w:r w:rsidRPr="00672BCA">
              <w:rPr>
                <w:rFonts w:ascii="Avenir Book" w:hAnsi="Avenir Book"/>
                <w:szCs w:val="18"/>
                <w:vertAlign w:val="superscript"/>
              </w:rPr>
              <w:t>2</w:t>
            </w:r>
            <w:r>
              <w:rPr>
                <w:rFonts w:ascii="Avenir Book" w:hAnsi="Avenir Book"/>
                <w:szCs w:val="18"/>
              </w:rPr>
              <w:t xml:space="preserve">                    2,000 to 5,000 m</w:t>
            </w:r>
            <w:r w:rsidRPr="00672BCA">
              <w:rPr>
                <w:rFonts w:ascii="Avenir Book" w:hAnsi="Avenir Book"/>
                <w:szCs w:val="18"/>
                <w:vertAlign w:val="superscript"/>
              </w:rPr>
              <w:t>2</w:t>
            </w:r>
            <w:r>
              <w:rPr>
                <w:rFonts w:ascii="Avenir Book" w:hAnsi="Avenir Book"/>
                <w:szCs w:val="18"/>
              </w:rPr>
              <w:t xml:space="preserve">                    &gt; 5,000 m</w:t>
            </w:r>
            <w:r w:rsidRPr="00672BCA">
              <w:rPr>
                <w:rFonts w:ascii="Avenir Book" w:hAnsi="Avenir Book"/>
                <w:szCs w:val="18"/>
                <w:vertAlign w:val="superscript"/>
              </w:rPr>
              <w:t>2</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Default="009D3C7D" w:rsidP="001362A1">
            <w:pPr>
              <w:spacing w:before="60"/>
              <w:rPr>
                <w:rFonts w:ascii="Avenir Book" w:hAnsi="Avenir Book"/>
                <w:szCs w:val="18"/>
              </w:rPr>
            </w:pPr>
            <w:r>
              <w:rPr>
                <w:rFonts w:ascii="Avenir Black" w:hAnsi="Avenir Black"/>
                <w:szCs w:val="18"/>
              </w:rPr>
              <w:t>Where storage</w:t>
            </w:r>
            <w:r w:rsidRPr="00460C35">
              <w:rPr>
                <w:rFonts w:ascii="Avenir Black" w:hAnsi="Avenir Black"/>
                <w:szCs w:val="18"/>
              </w:rPr>
              <w:t xml:space="preserve"> is greater than 500 m</w:t>
            </w:r>
            <w:r w:rsidRPr="00460C35">
              <w:rPr>
                <w:rFonts w:ascii="Avenir Black" w:hAnsi="Avenir Black"/>
                <w:szCs w:val="18"/>
                <w:vertAlign w:val="superscript"/>
              </w:rPr>
              <w:t>2</w:t>
            </w:r>
            <w:r w:rsidRPr="00460C35">
              <w:rPr>
                <w:rFonts w:ascii="Avenir Black" w:hAnsi="Avenir Black"/>
                <w:szCs w:val="18"/>
              </w:rPr>
              <w:t xml:space="preserve">, </w:t>
            </w:r>
            <w:r>
              <w:rPr>
                <w:rFonts w:ascii="Avenir Black" w:hAnsi="Avenir Black"/>
                <w:szCs w:val="18"/>
              </w:rPr>
              <w:t xml:space="preserve">please provide details of the commodities </w:t>
            </w:r>
            <w:r w:rsidRPr="00460C35">
              <w:rPr>
                <w:rFonts w:ascii="Avenir Black" w:hAnsi="Avenir Black"/>
                <w:szCs w:val="18"/>
              </w:rPr>
              <w:t>stored</w:t>
            </w:r>
            <w:r>
              <w:rPr>
                <w:rFonts w:ascii="Avenir Black" w:hAnsi="Avenir Black"/>
                <w:szCs w:val="18"/>
              </w:rPr>
              <w:t>:</w:t>
            </w:r>
          </w:p>
        </w:tc>
      </w:tr>
      <w:tr w:rsidR="009D3C7D" w:rsidRPr="002B755F" w:rsidTr="009D3C7D">
        <w:trPr>
          <w:trHeight w:val="852"/>
        </w:trPr>
        <w:tc>
          <w:tcPr>
            <w:tcW w:w="5000" w:type="pct"/>
            <w:tcBorders>
              <w:top w:val="nil"/>
            </w:tcBorders>
            <w:shd w:val="clear" w:color="auto" w:fill="auto"/>
          </w:tcPr>
          <w:p w:rsidR="009D3C7D" w:rsidRDefault="009D3C7D" w:rsidP="001362A1">
            <w:pPr>
              <w:spacing w:before="60"/>
              <w:rPr>
                <w:rFonts w:ascii="Avenir Book" w:hAnsi="Avenir Book"/>
                <w:szCs w:val="18"/>
              </w:rPr>
            </w:pPr>
          </w:p>
        </w:tc>
      </w:tr>
      <w:tr w:rsidR="009D3C7D" w:rsidRPr="00460C35" w:rsidTr="009D3C7D">
        <w:tc>
          <w:tcPr>
            <w:tcW w:w="5000" w:type="pct"/>
            <w:tcBorders>
              <w:top w:val="single" w:sz="4" w:space="0" w:color="808080" w:themeColor="background1" w:themeShade="80"/>
              <w:bottom w:val="nil"/>
            </w:tcBorders>
            <w:shd w:val="clear" w:color="auto" w:fill="auto"/>
          </w:tcPr>
          <w:p w:rsidR="009D3C7D" w:rsidRPr="00460C35" w:rsidRDefault="009D3C7D" w:rsidP="001362A1">
            <w:pPr>
              <w:spacing w:before="60"/>
              <w:rPr>
                <w:rFonts w:ascii="Avenir Black" w:hAnsi="Avenir Black"/>
                <w:szCs w:val="18"/>
              </w:rPr>
            </w:pPr>
            <w:r w:rsidRPr="00460C35">
              <w:rPr>
                <w:rFonts w:ascii="Avenir Black" w:hAnsi="Avenir Black"/>
                <w:szCs w:val="18"/>
              </w:rPr>
              <w:t>What is the maximum storage height?</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&lt; 3 metres                    3 to 4.5 metres                    4.5 to 6 metres                    6 to 7.5 metres                    &gt; 7.5 metres</w:t>
            </w:r>
          </w:p>
        </w:tc>
      </w:tr>
      <w:tr w:rsidR="009D3C7D" w:rsidRPr="00460C35" w:rsidTr="009D3C7D">
        <w:tc>
          <w:tcPr>
            <w:tcW w:w="5000" w:type="pct"/>
            <w:tcBorders>
              <w:top w:val="single" w:sz="4" w:space="0" w:color="808080" w:themeColor="background1" w:themeShade="80"/>
              <w:bottom w:val="nil"/>
            </w:tcBorders>
            <w:shd w:val="clear" w:color="auto" w:fill="auto"/>
          </w:tcPr>
          <w:p w:rsidR="009D3C7D" w:rsidRPr="00460C35" w:rsidRDefault="009D3C7D" w:rsidP="001362A1">
            <w:pPr>
              <w:spacing w:before="60"/>
              <w:rPr>
                <w:rFonts w:ascii="Avenir Black" w:hAnsi="Avenir Black"/>
                <w:szCs w:val="18"/>
              </w:rPr>
            </w:pPr>
            <w:r w:rsidRPr="00460C35">
              <w:rPr>
                <w:rFonts w:ascii="Avenir Black" w:hAnsi="Avenir Black"/>
                <w:szCs w:val="18"/>
              </w:rPr>
              <w:t>What is the storage arrangement where the storage height is at its maximum?</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Racking / shelving                    Palletised stacks                    Solid pile                    Other – please specify:</w:t>
            </w:r>
          </w:p>
        </w:tc>
      </w:tr>
      <w:tr w:rsidR="009D3C7D" w:rsidRPr="00E72059" w:rsidTr="009D3C7D">
        <w:tc>
          <w:tcPr>
            <w:tcW w:w="5000" w:type="pct"/>
            <w:tcBorders>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Fire Protection &amp; Detection</w:t>
            </w:r>
          </w:p>
        </w:tc>
      </w:tr>
      <w:tr w:rsidR="009D3C7D" w:rsidRPr="00090A15" w:rsidTr="009D3C7D">
        <w:tc>
          <w:tcPr>
            <w:tcW w:w="5000" w:type="pct"/>
            <w:tcBorders>
              <w:bottom w:val="nil"/>
            </w:tcBorders>
            <w:shd w:val="clear" w:color="auto" w:fill="auto"/>
          </w:tcPr>
          <w:p w:rsidR="009D3C7D" w:rsidRPr="00090A15" w:rsidRDefault="009D3C7D" w:rsidP="001362A1">
            <w:pPr>
              <w:spacing w:before="60"/>
              <w:rPr>
                <w:rFonts w:ascii="Avenir Black" w:hAnsi="Avenir Black"/>
                <w:szCs w:val="18"/>
              </w:rPr>
            </w:pPr>
            <w:r w:rsidRPr="00090A15">
              <w:rPr>
                <w:rFonts w:ascii="Avenir Black" w:hAnsi="Avenir Black"/>
                <w:szCs w:val="18"/>
              </w:rPr>
              <w:t xml:space="preserve">How much of the building is covered </w:t>
            </w:r>
            <w:r>
              <w:rPr>
                <w:rFonts w:ascii="Avenir Black" w:hAnsi="Avenir Black"/>
                <w:szCs w:val="18"/>
              </w:rPr>
              <w:t>by</w:t>
            </w:r>
            <w:r w:rsidRPr="00090A15">
              <w:rPr>
                <w:rFonts w:ascii="Avenir Black" w:hAnsi="Avenir Black"/>
                <w:szCs w:val="18"/>
              </w:rPr>
              <w:t xml:space="preserve"> automatic sprinkler protection?</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N/A – none provided                    100%                    99% to 75%                    74% to 50%                    &lt; 50%</w:t>
            </w:r>
          </w:p>
        </w:tc>
      </w:tr>
      <w:tr w:rsidR="009D3C7D" w:rsidRPr="00367BC2" w:rsidTr="009D3C7D">
        <w:tc>
          <w:tcPr>
            <w:tcW w:w="5000" w:type="pct"/>
            <w:tcBorders>
              <w:bottom w:val="nil"/>
            </w:tcBorders>
            <w:shd w:val="clear" w:color="auto" w:fill="auto"/>
          </w:tcPr>
          <w:p w:rsidR="009D3C7D" w:rsidRPr="00367BC2" w:rsidRDefault="009D3C7D" w:rsidP="001362A1">
            <w:pPr>
              <w:spacing w:before="60"/>
              <w:rPr>
                <w:rFonts w:ascii="Avenir Black" w:hAnsi="Avenir Black"/>
                <w:szCs w:val="18"/>
              </w:rPr>
            </w:pPr>
            <w:r>
              <w:rPr>
                <w:rFonts w:ascii="Avenir Black" w:hAnsi="Avenir Black"/>
                <w:szCs w:val="18"/>
              </w:rPr>
              <w:t>If less than 100%, please provide details on where sprinklers are provided (eg, warehouse, office, etc.):</w:t>
            </w:r>
          </w:p>
        </w:tc>
      </w:tr>
      <w:tr w:rsidR="009D3C7D" w:rsidRPr="00460C35" w:rsidTr="009D3C7D">
        <w:tc>
          <w:tcPr>
            <w:tcW w:w="5000" w:type="pct"/>
            <w:tcBorders>
              <w:top w:val="nil"/>
              <w:bottom w:val="single" w:sz="4" w:space="0" w:color="808080" w:themeColor="background1" w:themeShade="80"/>
            </w:tcBorders>
            <w:shd w:val="clear" w:color="auto" w:fill="auto"/>
          </w:tcPr>
          <w:p w:rsidR="009D3C7D" w:rsidRPr="00460C35" w:rsidRDefault="009D3C7D" w:rsidP="001362A1">
            <w:pPr>
              <w:spacing w:before="60"/>
              <w:rPr>
                <w:rFonts w:ascii="Avenir Book" w:hAnsi="Avenir Book"/>
                <w:szCs w:val="18"/>
              </w:rPr>
            </w:pPr>
          </w:p>
        </w:tc>
      </w:tr>
      <w:tr w:rsidR="009D3C7D" w:rsidRPr="00367BC2" w:rsidTr="009D3C7D">
        <w:tc>
          <w:tcPr>
            <w:tcW w:w="5000" w:type="pct"/>
            <w:tcBorders>
              <w:top w:val="single" w:sz="4" w:space="0" w:color="808080" w:themeColor="background1" w:themeShade="80"/>
              <w:bottom w:val="nil"/>
            </w:tcBorders>
            <w:shd w:val="clear" w:color="auto" w:fill="auto"/>
          </w:tcPr>
          <w:p w:rsidR="009D3C7D" w:rsidRPr="00367BC2" w:rsidRDefault="009D3C7D" w:rsidP="001362A1">
            <w:pPr>
              <w:spacing w:before="60"/>
              <w:rPr>
                <w:rFonts w:ascii="Avenir Black" w:hAnsi="Avenir Black"/>
                <w:szCs w:val="18"/>
              </w:rPr>
            </w:pPr>
            <w:r w:rsidRPr="00367BC2">
              <w:rPr>
                <w:rFonts w:ascii="Avenir Black" w:hAnsi="Avenir Black"/>
                <w:szCs w:val="18"/>
              </w:rPr>
              <w:t xml:space="preserve">What type of water source supplies </w:t>
            </w:r>
            <w:r>
              <w:rPr>
                <w:rFonts w:ascii="Avenir Black" w:hAnsi="Avenir Black"/>
                <w:szCs w:val="18"/>
              </w:rPr>
              <w:t xml:space="preserve">the </w:t>
            </w:r>
            <w:r w:rsidRPr="00367BC2">
              <w:rPr>
                <w:rFonts w:ascii="Avenir Black" w:hAnsi="Avenir Black"/>
                <w:szCs w:val="18"/>
              </w:rPr>
              <w:t>automatic sprinklers?</w:t>
            </w:r>
          </w:p>
        </w:tc>
      </w:tr>
      <w:tr w:rsidR="009D3C7D" w:rsidRPr="002B755F" w:rsidTr="009D3C7D">
        <w:tc>
          <w:tcPr>
            <w:tcW w:w="5000" w:type="pct"/>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N/A                    Town main                    Booster pump/s                    Pump/s &amp; tank/s</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Other – please describe:</w:t>
            </w:r>
          </w:p>
        </w:tc>
      </w:tr>
      <w:tr w:rsidR="009D3C7D" w:rsidRPr="00C46A52" w:rsidTr="009D3C7D">
        <w:tc>
          <w:tcPr>
            <w:tcW w:w="5000" w:type="pct"/>
            <w:tcBorders>
              <w:top w:val="single" w:sz="4" w:space="0" w:color="808080" w:themeColor="background1" w:themeShade="80"/>
              <w:bottom w:val="nil"/>
            </w:tcBorders>
            <w:shd w:val="clear" w:color="auto" w:fill="auto"/>
          </w:tcPr>
          <w:p w:rsidR="009D3C7D" w:rsidRPr="00C46A52" w:rsidRDefault="009D3C7D" w:rsidP="001362A1">
            <w:pPr>
              <w:spacing w:before="60"/>
              <w:rPr>
                <w:rFonts w:ascii="Avenir Black" w:hAnsi="Avenir Black"/>
                <w:szCs w:val="18"/>
              </w:rPr>
            </w:pPr>
            <w:r>
              <w:rPr>
                <w:rFonts w:ascii="Avenir Black" w:hAnsi="Avenir Black"/>
                <w:szCs w:val="18"/>
              </w:rPr>
              <w:t>What types of manual fire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N/A – none provided                    Hydrants                    Hose reels                    Fire extinguishers</w:t>
            </w:r>
          </w:p>
        </w:tc>
      </w:tr>
      <w:tr w:rsidR="009D3C7D" w:rsidRPr="00C46A52" w:rsidTr="009D3C7D">
        <w:tc>
          <w:tcPr>
            <w:tcW w:w="5000" w:type="pct"/>
            <w:tcBorders>
              <w:bottom w:val="nil"/>
            </w:tcBorders>
            <w:shd w:val="clear" w:color="auto" w:fill="auto"/>
          </w:tcPr>
          <w:p w:rsidR="009D3C7D" w:rsidRPr="00C46A52" w:rsidRDefault="009D3C7D" w:rsidP="001362A1">
            <w:pPr>
              <w:spacing w:before="60"/>
              <w:rPr>
                <w:rFonts w:ascii="Avenir Black" w:hAnsi="Avenir Black"/>
                <w:szCs w:val="18"/>
              </w:rPr>
            </w:pPr>
            <w:r>
              <w:rPr>
                <w:rFonts w:ascii="Avenir Black" w:hAnsi="Avenir Black"/>
                <w:szCs w:val="18"/>
              </w:rPr>
              <w:t>What types of fire detection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8F3774" w:rsidTr="009D3C7D">
        <w:tc>
          <w:tcPr>
            <w:tcW w:w="5000" w:type="pct"/>
            <w:tcBorders>
              <w:top w:val="nil"/>
              <w:bottom w:val="single" w:sz="4" w:space="0" w:color="808080" w:themeColor="background1" w:themeShade="80"/>
            </w:tcBorders>
            <w:shd w:val="clear" w:color="auto" w:fill="auto"/>
          </w:tcPr>
          <w:p w:rsidR="009D3C7D" w:rsidRPr="008F3774" w:rsidRDefault="009D3C7D" w:rsidP="001362A1">
            <w:pPr>
              <w:spacing w:before="60"/>
              <w:rPr>
                <w:rFonts w:ascii="Avenir Book" w:hAnsi="Avenir Book"/>
                <w:szCs w:val="18"/>
              </w:rPr>
            </w:pPr>
            <w:r w:rsidRPr="008F3774">
              <w:rPr>
                <w:rFonts w:ascii="Avenir Book" w:hAnsi="Avenir Book"/>
                <w:szCs w:val="18"/>
              </w:rPr>
              <w:t>N/A – none provided                    Smoke                    Heat                    Thermal                    Infrared</w:t>
            </w:r>
          </w:p>
        </w:tc>
      </w:tr>
      <w:tr w:rsidR="009D3C7D" w:rsidRPr="002B755F" w:rsidTr="009D3C7D">
        <w:tc>
          <w:tcPr>
            <w:tcW w:w="5000" w:type="pct"/>
            <w:tcBorders>
              <w:top w:val="single" w:sz="4" w:space="0" w:color="808080" w:themeColor="background1" w:themeShade="80"/>
              <w:bottom w:val="nil"/>
            </w:tcBorders>
            <w:shd w:val="clear" w:color="auto" w:fill="auto"/>
          </w:tcPr>
          <w:p w:rsidR="009D3C7D" w:rsidRPr="00B277D7" w:rsidRDefault="009D3C7D" w:rsidP="001362A1">
            <w:pPr>
              <w:spacing w:before="60"/>
              <w:rPr>
                <w:rFonts w:ascii="Avenir Black" w:hAnsi="Avenir Black"/>
                <w:szCs w:val="18"/>
              </w:rPr>
            </w:pPr>
            <w:r w:rsidRPr="00B277D7">
              <w:rPr>
                <w:rFonts w:ascii="Avenir Black" w:hAnsi="Avenir Black"/>
                <w:szCs w:val="18"/>
              </w:rPr>
              <w:t>Are any special protection systems installed?</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If yes – please describe:</w:t>
            </w:r>
          </w:p>
        </w:tc>
      </w:tr>
      <w:tr w:rsidR="009D3C7D" w:rsidRPr="00E72059" w:rsidTr="009D3C7D">
        <w:tc>
          <w:tcPr>
            <w:tcW w:w="5000" w:type="pct"/>
            <w:tcBorders>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Management Controls &amp; Maintenance</w:t>
            </w:r>
          </w:p>
        </w:tc>
      </w:tr>
      <w:tr w:rsidR="009D3C7D" w:rsidRPr="00882184" w:rsidTr="009D3C7D">
        <w:tc>
          <w:tcPr>
            <w:tcW w:w="5000" w:type="pct"/>
            <w:tcBorders>
              <w:bottom w:val="nil"/>
            </w:tcBorders>
            <w:shd w:val="clear" w:color="auto" w:fill="auto"/>
          </w:tcPr>
          <w:p w:rsidR="009D3C7D" w:rsidRPr="00882184" w:rsidRDefault="009D3C7D" w:rsidP="001362A1">
            <w:pPr>
              <w:spacing w:before="60"/>
              <w:rPr>
                <w:rFonts w:ascii="Avenir Black" w:hAnsi="Avenir Black"/>
                <w:szCs w:val="18"/>
              </w:rPr>
            </w:pPr>
            <w:r w:rsidRPr="00882184">
              <w:rPr>
                <w:rFonts w:ascii="Avenir Black" w:hAnsi="Avenir Black"/>
                <w:szCs w:val="18"/>
              </w:rPr>
              <w:t>Is a business continuity plan in place?</w:t>
            </w:r>
          </w:p>
        </w:tc>
      </w:tr>
      <w:tr w:rsidR="009D3C7D" w:rsidRPr="00090A15"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882184" w:rsidTr="009D3C7D">
        <w:tc>
          <w:tcPr>
            <w:tcW w:w="5000" w:type="pct"/>
            <w:tcBorders>
              <w:bottom w:val="nil"/>
            </w:tcBorders>
            <w:shd w:val="clear" w:color="auto" w:fill="auto"/>
          </w:tcPr>
          <w:p w:rsidR="009D3C7D" w:rsidRPr="00882184" w:rsidRDefault="009D3C7D" w:rsidP="001362A1">
            <w:pPr>
              <w:spacing w:before="60"/>
              <w:rPr>
                <w:rFonts w:ascii="Avenir Black" w:hAnsi="Avenir Black"/>
                <w:szCs w:val="18"/>
              </w:rPr>
            </w:pPr>
            <w:r w:rsidRPr="00882184">
              <w:rPr>
                <w:rFonts w:ascii="Avenir Black" w:hAnsi="Avenir Black"/>
                <w:szCs w:val="18"/>
              </w:rPr>
              <w:lastRenderedPageBreak/>
              <w:t>Are contractors inducted and managed on site?</w:t>
            </w:r>
          </w:p>
        </w:tc>
      </w:tr>
      <w:tr w:rsidR="009D3C7D" w:rsidRPr="00090A15"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882184" w:rsidTr="009D3C7D">
        <w:tc>
          <w:tcPr>
            <w:tcW w:w="5000" w:type="pct"/>
            <w:tcBorders>
              <w:bottom w:val="nil"/>
            </w:tcBorders>
            <w:shd w:val="clear" w:color="auto" w:fill="auto"/>
          </w:tcPr>
          <w:p w:rsidR="009D3C7D" w:rsidRPr="00882184" w:rsidRDefault="009D3C7D" w:rsidP="001362A1">
            <w:pPr>
              <w:spacing w:before="60"/>
              <w:rPr>
                <w:rFonts w:ascii="Avenir Black" w:hAnsi="Avenir Black"/>
                <w:szCs w:val="18"/>
              </w:rPr>
            </w:pPr>
            <w:r w:rsidRPr="00882184">
              <w:rPr>
                <w:rFonts w:ascii="Avenir Black" w:hAnsi="Avenir Black"/>
                <w:szCs w:val="18"/>
              </w:rPr>
              <w:t>Is an emergency response plan in place?</w:t>
            </w:r>
          </w:p>
        </w:tc>
      </w:tr>
      <w:tr w:rsidR="009D3C7D" w:rsidRPr="00090A15"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bl>
    <w:p w:rsidR="009D3C7D" w:rsidRDefault="009D3C7D"/>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9D3C7D" w:rsidRPr="00882184" w:rsidTr="009D3C7D">
        <w:tc>
          <w:tcPr>
            <w:tcW w:w="5000" w:type="pct"/>
            <w:tcBorders>
              <w:bottom w:val="nil"/>
            </w:tcBorders>
            <w:shd w:val="clear" w:color="auto" w:fill="auto"/>
          </w:tcPr>
          <w:p w:rsidR="009D3C7D" w:rsidRPr="00882184" w:rsidRDefault="009D3C7D" w:rsidP="001362A1">
            <w:pPr>
              <w:spacing w:before="60"/>
              <w:rPr>
                <w:rFonts w:ascii="Avenir Black" w:hAnsi="Avenir Black"/>
                <w:szCs w:val="18"/>
              </w:rPr>
            </w:pPr>
            <w:r w:rsidRPr="00882184">
              <w:rPr>
                <w:rFonts w:ascii="Avenir Black" w:hAnsi="Avenir Black"/>
                <w:szCs w:val="18"/>
              </w:rPr>
              <w:t>Is a housekeeping procedure in place?</w:t>
            </w:r>
          </w:p>
        </w:tc>
      </w:tr>
      <w:tr w:rsidR="009D3C7D" w:rsidRPr="00882184" w:rsidTr="009D3C7D">
        <w:tc>
          <w:tcPr>
            <w:tcW w:w="5000" w:type="pct"/>
            <w:tcBorders>
              <w:top w:val="nil"/>
              <w:bottom w:val="single" w:sz="4" w:space="0" w:color="808080" w:themeColor="background1" w:themeShade="80"/>
            </w:tcBorders>
            <w:shd w:val="clear" w:color="auto" w:fill="auto"/>
          </w:tcPr>
          <w:p w:rsidR="009D3C7D" w:rsidRPr="00882184" w:rsidRDefault="009D3C7D" w:rsidP="001362A1">
            <w:pPr>
              <w:spacing w:before="60"/>
              <w:rPr>
                <w:rFonts w:ascii="Avenir Book" w:hAnsi="Avenir Book"/>
                <w:szCs w:val="18"/>
              </w:rPr>
            </w:pPr>
            <w:r>
              <w:rPr>
                <w:rFonts w:ascii="Avenir Book" w:hAnsi="Avenir Book"/>
                <w:szCs w:val="18"/>
              </w:rPr>
              <w:t>Yes                    No                    Unknown</w:t>
            </w:r>
          </w:p>
        </w:tc>
      </w:tr>
      <w:tr w:rsidR="009D3C7D" w:rsidRPr="00882184" w:rsidTr="009D3C7D">
        <w:tc>
          <w:tcPr>
            <w:tcW w:w="5000" w:type="pct"/>
            <w:tcBorders>
              <w:bottom w:val="nil"/>
            </w:tcBorders>
            <w:shd w:val="clear" w:color="auto" w:fill="auto"/>
          </w:tcPr>
          <w:p w:rsidR="009D3C7D" w:rsidRPr="00882184" w:rsidRDefault="009D3C7D" w:rsidP="001362A1">
            <w:pPr>
              <w:spacing w:before="60"/>
              <w:rPr>
                <w:rFonts w:ascii="Avenir Black" w:hAnsi="Avenir Black"/>
                <w:szCs w:val="18"/>
              </w:rPr>
            </w:pPr>
            <w:r w:rsidRPr="00882184">
              <w:rPr>
                <w:rFonts w:ascii="Avenir Black" w:hAnsi="Avenir Black"/>
                <w:szCs w:val="18"/>
              </w:rPr>
              <w:t>Are dedicated smoking areas provided clear of building?</w:t>
            </w:r>
          </w:p>
        </w:tc>
      </w:tr>
      <w:tr w:rsidR="009D3C7D" w:rsidRPr="00882184"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882184" w:rsidTr="009D3C7D">
        <w:tc>
          <w:tcPr>
            <w:tcW w:w="5000" w:type="pct"/>
            <w:tcBorders>
              <w:left w:val="single" w:sz="4" w:space="0" w:color="808080" w:themeColor="background1" w:themeShade="80"/>
              <w:bottom w:val="nil"/>
            </w:tcBorders>
            <w:shd w:val="clear" w:color="auto" w:fill="auto"/>
          </w:tcPr>
          <w:p w:rsidR="009D3C7D" w:rsidRPr="00882184" w:rsidRDefault="009D3C7D" w:rsidP="001362A1">
            <w:pPr>
              <w:spacing w:before="60"/>
              <w:rPr>
                <w:rFonts w:ascii="Avenir Black" w:hAnsi="Avenir Black"/>
                <w:szCs w:val="18"/>
              </w:rPr>
            </w:pPr>
            <w:r w:rsidRPr="00882184">
              <w:rPr>
                <w:rFonts w:ascii="Avenir Black" w:hAnsi="Avenir Black"/>
                <w:szCs w:val="18"/>
              </w:rPr>
              <w:t>Are all hot works controlled through a permit system?</w:t>
            </w:r>
          </w:p>
        </w:tc>
      </w:tr>
      <w:tr w:rsidR="009D3C7D" w:rsidTr="009D3C7D">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882184" w:rsidTr="009D3C7D">
        <w:tc>
          <w:tcPr>
            <w:tcW w:w="5000" w:type="pct"/>
            <w:tcBorders>
              <w:left w:val="single" w:sz="4" w:space="0" w:color="808080" w:themeColor="background1" w:themeShade="80"/>
              <w:bottom w:val="nil"/>
            </w:tcBorders>
            <w:shd w:val="clear" w:color="auto" w:fill="auto"/>
          </w:tcPr>
          <w:p w:rsidR="009D3C7D" w:rsidRPr="00882184" w:rsidRDefault="009D3C7D" w:rsidP="001362A1">
            <w:pPr>
              <w:spacing w:before="60"/>
              <w:rPr>
                <w:rFonts w:ascii="Avenir Black" w:hAnsi="Avenir Black"/>
                <w:szCs w:val="18"/>
              </w:rPr>
            </w:pPr>
            <w:r w:rsidRPr="00882184">
              <w:rPr>
                <w:rFonts w:ascii="Avenir Black" w:hAnsi="Avenir Black"/>
                <w:szCs w:val="18"/>
              </w:rPr>
              <w:t>Are maintenance contracts in place for equipment?</w:t>
            </w:r>
          </w:p>
        </w:tc>
      </w:tr>
      <w:tr w:rsidR="009D3C7D" w:rsidRPr="00882184" w:rsidTr="009D3C7D">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9D3C7D" w:rsidRPr="00882184" w:rsidRDefault="009D3C7D" w:rsidP="001362A1">
            <w:pPr>
              <w:spacing w:before="60"/>
              <w:rPr>
                <w:rFonts w:ascii="Avenir Book" w:hAnsi="Avenir Book"/>
                <w:szCs w:val="18"/>
              </w:rPr>
            </w:pPr>
            <w:r>
              <w:rPr>
                <w:rFonts w:ascii="Avenir Book" w:hAnsi="Avenir Book"/>
                <w:szCs w:val="18"/>
              </w:rPr>
              <w:t>Yes                    No                    Unknown</w:t>
            </w:r>
          </w:p>
        </w:tc>
      </w:tr>
      <w:tr w:rsidR="009D3C7D" w:rsidRPr="00882184" w:rsidTr="009D3C7D">
        <w:tc>
          <w:tcPr>
            <w:tcW w:w="5000" w:type="pct"/>
            <w:tcBorders>
              <w:left w:val="single" w:sz="4" w:space="0" w:color="808080" w:themeColor="background1" w:themeShade="80"/>
              <w:bottom w:val="nil"/>
            </w:tcBorders>
            <w:shd w:val="clear" w:color="auto" w:fill="auto"/>
          </w:tcPr>
          <w:p w:rsidR="009D3C7D" w:rsidRPr="00882184" w:rsidRDefault="009D3C7D" w:rsidP="001362A1">
            <w:pPr>
              <w:spacing w:before="60"/>
              <w:rPr>
                <w:rFonts w:ascii="Avenir Black" w:hAnsi="Avenir Black"/>
                <w:szCs w:val="18"/>
              </w:rPr>
            </w:pPr>
            <w:r w:rsidRPr="00882184">
              <w:rPr>
                <w:rFonts w:ascii="Avenir Black" w:hAnsi="Avenir Black"/>
                <w:szCs w:val="18"/>
              </w:rPr>
              <w:t>Are sprinkler impairments managed by a permit?</w:t>
            </w:r>
          </w:p>
        </w:tc>
      </w:tr>
      <w:tr w:rsidR="009D3C7D" w:rsidTr="009D3C7D">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Yes                    No                    Unknown</w:t>
            </w:r>
          </w:p>
        </w:tc>
      </w:tr>
      <w:tr w:rsidR="009D3C7D" w:rsidRPr="00E72059" w:rsidTr="009D3C7D">
        <w:tc>
          <w:tcPr>
            <w:tcW w:w="5000" w:type="pct"/>
            <w:tcBorders>
              <w:bottom w:val="single" w:sz="4" w:space="0" w:color="808080" w:themeColor="background1" w:themeShade="80"/>
            </w:tcBorders>
            <w:shd w:val="clear" w:color="auto" w:fill="auto"/>
          </w:tcPr>
          <w:p w:rsidR="009D3C7D" w:rsidRPr="009D3C7D" w:rsidRDefault="009D3C7D" w:rsidP="001362A1">
            <w:pPr>
              <w:spacing w:before="60"/>
              <w:rPr>
                <w:rStyle w:val="IntenseEmphasis"/>
              </w:rPr>
            </w:pPr>
            <w:r w:rsidRPr="009D3C7D">
              <w:rPr>
                <w:rStyle w:val="IntenseEmphasis"/>
              </w:rPr>
              <w:t>Security</w:t>
            </w:r>
          </w:p>
        </w:tc>
      </w:tr>
      <w:tr w:rsidR="009D3C7D" w:rsidRPr="00E24412" w:rsidTr="009D3C7D">
        <w:tc>
          <w:tcPr>
            <w:tcW w:w="5000" w:type="pct"/>
            <w:tcBorders>
              <w:bottom w:val="nil"/>
            </w:tcBorders>
            <w:shd w:val="clear" w:color="auto" w:fill="auto"/>
          </w:tcPr>
          <w:p w:rsidR="009D3C7D" w:rsidRPr="00E24412" w:rsidRDefault="009D3C7D" w:rsidP="001362A1">
            <w:pPr>
              <w:spacing w:before="60"/>
              <w:rPr>
                <w:rFonts w:ascii="Avenir Black" w:hAnsi="Avenir Black"/>
                <w:szCs w:val="18"/>
              </w:rPr>
            </w:pPr>
            <w:r w:rsidRPr="00E24412">
              <w:rPr>
                <w:rFonts w:ascii="Avenir Black" w:hAnsi="Avenir Black"/>
                <w:szCs w:val="18"/>
              </w:rPr>
              <w:t>What security measures are in place at this facility?</w:t>
            </w:r>
            <w:r w:rsidRPr="00C5602C">
              <w:rPr>
                <w:rFonts w:ascii="Avenir Black" w:hAnsi="Avenir Black"/>
                <w:szCs w:val="18"/>
              </w:rPr>
              <w:t xml:space="preserve">  </w:t>
            </w:r>
            <w:r w:rsidRPr="00C5602C">
              <w:rPr>
                <w:rFonts w:ascii="Avenir Book" w:hAnsi="Avenir Book"/>
                <w:sz w:val="16"/>
                <w:szCs w:val="18"/>
              </w:rPr>
              <w:t>(please circle all that apply)</w:t>
            </w:r>
          </w:p>
        </w:tc>
      </w:tr>
      <w:tr w:rsidR="009D3C7D" w:rsidRPr="00090A15" w:rsidTr="009D3C7D">
        <w:tc>
          <w:tcPr>
            <w:tcW w:w="5000" w:type="pct"/>
            <w:tcBorders>
              <w:top w:val="nil"/>
              <w:bottom w:val="nil"/>
            </w:tcBorders>
            <w:shd w:val="clear" w:color="auto" w:fill="auto"/>
          </w:tcPr>
          <w:p w:rsidR="009D3C7D" w:rsidRPr="00EA420A" w:rsidRDefault="009D3C7D" w:rsidP="001362A1">
            <w:pPr>
              <w:spacing w:before="60"/>
              <w:rPr>
                <w:rFonts w:ascii="Avenir Book" w:hAnsi="Avenir Book"/>
                <w:szCs w:val="18"/>
              </w:rPr>
            </w:pPr>
            <w:r>
              <w:rPr>
                <w:rFonts w:ascii="Avenir Book" w:hAnsi="Avenir Book"/>
                <w:szCs w:val="18"/>
              </w:rPr>
              <w:t>Bollards at entrances                    Cash handling procedures                    CCTV cameras                    External lighting</w:t>
            </w:r>
          </w:p>
        </w:tc>
      </w:tr>
      <w:tr w:rsidR="009D3C7D" w:rsidRPr="002B755F" w:rsidTr="009D3C7D">
        <w:tc>
          <w:tcPr>
            <w:tcW w:w="5000" w:type="pct"/>
            <w:tcBorders>
              <w:top w:val="nil"/>
              <w:bottom w:val="nil"/>
            </w:tcBorders>
            <w:shd w:val="clear" w:color="auto" w:fill="auto"/>
          </w:tcPr>
          <w:p w:rsidR="009D3C7D" w:rsidRDefault="009D3C7D" w:rsidP="001362A1">
            <w:pPr>
              <w:spacing w:before="60"/>
              <w:rPr>
                <w:rFonts w:ascii="Avenir Book" w:hAnsi="Avenir Book"/>
                <w:szCs w:val="18"/>
              </w:rPr>
            </w:pPr>
            <w:r>
              <w:rPr>
                <w:rFonts w:ascii="Avenir Book" w:hAnsi="Avenir Book"/>
                <w:szCs w:val="18"/>
              </w:rPr>
              <w:t>Intruder detection                    Monitored alarm                    Perimeter fencing                    Random security patrols</w:t>
            </w:r>
          </w:p>
        </w:tc>
      </w:tr>
      <w:tr w:rsidR="009D3C7D" w:rsidRPr="002B755F" w:rsidTr="009D3C7D">
        <w:tc>
          <w:tcPr>
            <w:tcW w:w="5000" w:type="pct"/>
            <w:tcBorders>
              <w:top w:val="nil"/>
              <w:bottom w:val="single" w:sz="4" w:space="0" w:color="808080" w:themeColor="background1" w:themeShade="80"/>
            </w:tcBorders>
            <w:shd w:val="clear" w:color="auto" w:fill="auto"/>
          </w:tcPr>
          <w:p w:rsidR="009D3C7D" w:rsidRDefault="009D3C7D" w:rsidP="001362A1">
            <w:pPr>
              <w:spacing w:before="60"/>
              <w:rPr>
                <w:rFonts w:ascii="Avenir Book" w:hAnsi="Avenir Book"/>
                <w:szCs w:val="18"/>
              </w:rPr>
            </w:pPr>
            <w:r>
              <w:rPr>
                <w:rFonts w:ascii="Avenir Book" w:hAnsi="Avenir Book"/>
                <w:szCs w:val="18"/>
              </w:rPr>
              <w:t>Security personnel on site                    Vehicle keys locked &amp; secured</w:t>
            </w:r>
          </w:p>
        </w:tc>
      </w:tr>
    </w:tbl>
    <w:p w:rsidR="009D3C7D" w:rsidRDefault="009D3C7D" w:rsidP="009D3C7D">
      <w:pPr>
        <w:rPr>
          <w:rFonts w:ascii="Avenir Book" w:hAnsi="Avenir Book"/>
        </w:rPr>
      </w:pPr>
    </w:p>
    <w:p w:rsidR="009D3C7D" w:rsidRDefault="009D3C7D" w:rsidP="009D3C7D">
      <w:pPr>
        <w:rPr>
          <w:rFonts w:ascii="Avenir Book" w:hAnsi="Avenir Book"/>
        </w:rPr>
      </w:pPr>
    </w:p>
    <w:p w:rsidR="009D3C7D" w:rsidRDefault="009D3C7D" w:rsidP="00850270"/>
    <w:sectPr w:rsidR="009D3C7D" w:rsidSect="003F3D09">
      <w:type w:val="continuous"/>
      <w:pgSz w:w="11906" w:h="16838" w:code="9"/>
      <w:pgMar w:top="1134" w:right="567" w:bottom="851" w:left="1134" w:header="680" w:footer="340"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6F" w:rsidRDefault="008D1D6F">
      <w:r>
        <w:separator/>
      </w:r>
    </w:p>
  </w:endnote>
  <w:endnote w:type="continuationSeparator" w:id="0">
    <w:p w:rsidR="008D1D6F" w:rsidRDefault="008D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521476" w:rsidRDefault="00645620" w:rsidP="009D2E16">
    <w:pPr>
      <w:tabs>
        <w:tab w:val="right" w:pos="10205"/>
      </w:tabs>
      <w:spacing w:before="0" w:after="0"/>
      <w:rPr>
        <w:szCs w:val="18"/>
      </w:rPr>
    </w:pPr>
    <w:r w:rsidRPr="00645620">
      <w:rPr>
        <w:color w:val="0070C0"/>
        <w:szCs w:val="18"/>
      </w:rPr>
      <w:t>www.epsiloninsurance.com</w:t>
    </w:r>
    <w:r w:rsidR="009D2E16">
      <w:rPr>
        <w:szCs w:val="18"/>
      </w:rPr>
      <w:tab/>
    </w:r>
    <w:r w:rsidR="009D2E16" w:rsidRPr="004847B7">
      <w:rPr>
        <w:color w:val="2E74B5"/>
        <w:spacing w:val="60"/>
        <w:szCs w:val="24"/>
      </w:rPr>
      <w:t>Page</w:t>
    </w:r>
    <w:r w:rsidR="009D2E16" w:rsidRPr="004847B7">
      <w:rPr>
        <w:color w:val="2E74B5"/>
        <w:szCs w:val="24"/>
      </w:rPr>
      <w:t xml:space="preserve"> </w:t>
    </w:r>
    <w:r w:rsidR="009D2E16" w:rsidRPr="004847B7">
      <w:rPr>
        <w:color w:val="2E74B5"/>
        <w:szCs w:val="24"/>
      </w:rPr>
      <w:fldChar w:fldCharType="begin"/>
    </w:r>
    <w:r w:rsidR="009D2E16" w:rsidRPr="004847B7">
      <w:rPr>
        <w:color w:val="2E74B5"/>
        <w:szCs w:val="24"/>
      </w:rPr>
      <w:instrText xml:space="preserve"> PAGE   \* MERGEFORMAT </w:instrText>
    </w:r>
    <w:r w:rsidR="009D2E16" w:rsidRPr="004847B7">
      <w:rPr>
        <w:color w:val="2E74B5"/>
        <w:szCs w:val="24"/>
      </w:rPr>
      <w:fldChar w:fldCharType="separate"/>
    </w:r>
    <w:r w:rsidR="009C4CB5">
      <w:rPr>
        <w:noProof/>
        <w:color w:val="2E74B5"/>
        <w:szCs w:val="24"/>
      </w:rPr>
      <w:t>5</w:t>
    </w:r>
    <w:r w:rsidR="009D2E16" w:rsidRPr="004847B7">
      <w:rPr>
        <w:color w:val="2E74B5"/>
        <w:szCs w:val="24"/>
      </w:rPr>
      <w:fldChar w:fldCharType="end"/>
    </w:r>
    <w:r w:rsidR="009D2E16" w:rsidRPr="004847B7">
      <w:rPr>
        <w:color w:val="2E74B5"/>
        <w:szCs w:val="24"/>
      </w:rPr>
      <w:t xml:space="preserve"> | </w:t>
    </w:r>
    <w:r w:rsidR="009D2E16" w:rsidRPr="004847B7">
      <w:rPr>
        <w:color w:val="2E74B5"/>
        <w:szCs w:val="24"/>
      </w:rPr>
      <w:fldChar w:fldCharType="begin"/>
    </w:r>
    <w:r w:rsidR="009D2E16" w:rsidRPr="004847B7">
      <w:rPr>
        <w:color w:val="2E74B5"/>
        <w:szCs w:val="24"/>
      </w:rPr>
      <w:instrText xml:space="preserve"> NUMPAGES  \* Arabic  \* MERGEFORMAT </w:instrText>
    </w:r>
    <w:r w:rsidR="009D2E16" w:rsidRPr="004847B7">
      <w:rPr>
        <w:color w:val="2E74B5"/>
        <w:szCs w:val="24"/>
      </w:rPr>
      <w:fldChar w:fldCharType="separate"/>
    </w:r>
    <w:r w:rsidR="009C4CB5">
      <w:rPr>
        <w:noProof/>
        <w:color w:val="2E74B5"/>
        <w:szCs w:val="24"/>
      </w:rPr>
      <w:t>6</w:t>
    </w:r>
    <w:r w:rsidR="009D2E16" w:rsidRPr="004847B7">
      <w:rPr>
        <w:color w:val="2E74B5"/>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22" w:rsidRPr="00FB29D6" w:rsidRDefault="00EF6422" w:rsidP="00EF6422">
    <w:pPr>
      <w:tabs>
        <w:tab w:val="right" w:pos="10205"/>
      </w:tabs>
      <w:spacing w:before="0" w:after="0"/>
      <w:rPr>
        <w:color w:val="2E74B5"/>
        <w:sz w:val="16"/>
        <w:szCs w:val="18"/>
      </w:rPr>
    </w:pPr>
    <w:r>
      <w:rPr>
        <w:color w:val="2E74B5"/>
        <w:sz w:val="16"/>
        <w:szCs w:val="18"/>
      </w:rPr>
      <w:t>Suite 1503</w:t>
    </w:r>
    <w:r w:rsidRPr="00FB29D6">
      <w:rPr>
        <w:color w:val="2E74B5"/>
        <w:sz w:val="16"/>
        <w:szCs w:val="18"/>
      </w:rPr>
      <w:t xml:space="preserve">, Level </w:t>
    </w:r>
    <w:r>
      <w:rPr>
        <w:color w:val="2E74B5"/>
        <w:sz w:val="16"/>
        <w:szCs w:val="18"/>
      </w:rPr>
      <w:t>15</w:t>
    </w:r>
    <w:r w:rsidRPr="00FB29D6">
      <w:rPr>
        <w:color w:val="2E74B5"/>
        <w:sz w:val="16"/>
        <w:szCs w:val="18"/>
      </w:rPr>
      <w:t xml:space="preserve">, </w:t>
    </w:r>
    <w:r>
      <w:rPr>
        <w:color w:val="2E74B5"/>
        <w:sz w:val="16"/>
        <w:szCs w:val="18"/>
      </w:rPr>
      <w:t>1 Market</w:t>
    </w:r>
    <w:r w:rsidRPr="00FB29D6">
      <w:rPr>
        <w:color w:val="2E74B5"/>
        <w:sz w:val="16"/>
        <w:szCs w:val="18"/>
      </w:rPr>
      <w:t xml:space="preserve"> Street</w:t>
    </w:r>
    <w:r w:rsidRPr="00FB29D6">
      <w:rPr>
        <w:color w:val="2E74B5"/>
        <w:sz w:val="16"/>
        <w:szCs w:val="18"/>
      </w:rPr>
      <w:tab/>
    </w:r>
    <w:r w:rsidRPr="00FB29D6">
      <w:rPr>
        <w:b/>
        <w:color w:val="2E74B5"/>
        <w:sz w:val="16"/>
        <w:szCs w:val="18"/>
      </w:rPr>
      <w:t>www.epsiloninsurance.com</w:t>
    </w:r>
  </w:p>
  <w:p w:rsidR="00EF6422" w:rsidRPr="00FB29D6" w:rsidRDefault="00EF6422" w:rsidP="00EF6422">
    <w:pPr>
      <w:tabs>
        <w:tab w:val="right" w:pos="9781"/>
      </w:tabs>
      <w:spacing w:before="0" w:after="0"/>
      <w:rPr>
        <w:color w:val="2E74B5"/>
        <w:sz w:val="16"/>
        <w:szCs w:val="18"/>
      </w:rPr>
    </w:pPr>
    <w:r w:rsidRPr="00FB29D6">
      <w:rPr>
        <w:color w:val="2E74B5"/>
        <w:sz w:val="16"/>
        <w:szCs w:val="18"/>
      </w:rPr>
      <w:t>Sydney 2000 NSW Australia</w:t>
    </w:r>
  </w:p>
  <w:p w:rsidR="00F67443" w:rsidRPr="009D2E16" w:rsidRDefault="00EF6422" w:rsidP="00EF6422">
    <w:pPr>
      <w:tabs>
        <w:tab w:val="right" w:pos="10205"/>
      </w:tabs>
      <w:spacing w:before="0" w:after="0"/>
      <w:rPr>
        <w:szCs w:val="18"/>
      </w:rPr>
    </w:pPr>
    <w:r w:rsidRPr="00FB29D6">
      <w:rPr>
        <w:color w:val="2E74B5"/>
        <w:sz w:val="16"/>
        <w:szCs w:val="18"/>
      </w:rPr>
      <w:t>Phone: +61 2 9299 3466</w:t>
    </w:r>
    <w:r w:rsidR="009D2E16">
      <w:rPr>
        <w:szCs w:val="18"/>
      </w:rPr>
      <w:tab/>
    </w:r>
    <w:r w:rsidR="009D2E16" w:rsidRPr="009D2E16">
      <w:rPr>
        <w:color w:val="2E74B5"/>
        <w:spacing w:val="60"/>
        <w:szCs w:val="24"/>
      </w:rPr>
      <w:t>Page</w:t>
    </w:r>
    <w:r w:rsidR="009D2E16" w:rsidRPr="009D2E16">
      <w:rPr>
        <w:color w:val="2E74B5"/>
        <w:szCs w:val="24"/>
      </w:rPr>
      <w:t xml:space="preserve"> </w:t>
    </w:r>
    <w:r w:rsidR="009D2E16" w:rsidRPr="009D2E16">
      <w:rPr>
        <w:color w:val="2E74B5"/>
        <w:szCs w:val="24"/>
      </w:rPr>
      <w:fldChar w:fldCharType="begin"/>
    </w:r>
    <w:r w:rsidR="009D2E16" w:rsidRPr="009D2E16">
      <w:rPr>
        <w:color w:val="2E74B5"/>
        <w:szCs w:val="24"/>
      </w:rPr>
      <w:instrText xml:space="preserve"> PAGE   \* MERGEFORMAT </w:instrText>
    </w:r>
    <w:r w:rsidR="009D2E16" w:rsidRPr="009D2E16">
      <w:rPr>
        <w:color w:val="2E74B5"/>
        <w:szCs w:val="24"/>
      </w:rPr>
      <w:fldChar w:fldCharType="separate"/>
    </w:r>
    <w:r w:rsidR="009C4CB5">
      <w:rPr>
        <w:noProof/>
        <w:color w:val="2E74B5"/>
        <w:szCs w:val="24"/>
      </w:rPr>
      <w:t>1</w:t>
    </w:r>
    <w:r w:rsidR="009D2E16" w:rsidRPr="009D2E16">
      <w:rPr>
        <w:color w:val="2E74B5"/>
        <w:szCs w:val="24"/>
      </w:rPr>
      <w:fldChar w:fldCharType="end"/>
    </w:r>
    <w:r w:rsidR="009D2E16" w:rsidRPr="009D2E16">
      <w:rPr>
        <w:color w:val="2E74B5"/>
        <w:szCs w:val="24"/>
      </w:rPr>
      <w:t xml:space="preserve"> | </w:t>
    </w:r>
    <w:r w:rsidR="009D2E16" w:rsidRPr="009D2E16">
      <w:rPr>
        <w:color w:val="2E74B5"/>
        <w:szCs w:val="24"/>
      </w:rPr>
      <w:fldChar w:fldCharType="begin"/>
    </w:r>
    <w:r w:rsidR="009D2E16" w:rsidRPr="009D2E16">
      <w:rPr>
        <w:color w:val="2E74B5"/>
        <w:szCs w:val="24"/>
      </w:rPr>
      <w:instrText xml:space="preserve"> NUMPAGES  \* Arabic  \* MERGEFORMAT </w:instrText>
    </w:r>
    <w:r w:rsidR="009D2E16" w:rsidRPr="009D2E16">
      <w:rPr>
        <w:color w:val="2E74B5"/>
        <w:szCs w:val="24"/>
      </w:rPr>
      <w:fldChar w:fldCharType="separate"/>
    </w:r>
    <w:r w:rsidR="009C4CB5">
      <w:rPr>
        <w:noProof/>
        <w:color w:val="2E74B5"/>
        <w:szCs w:val="24"/>
      </w:rPr>
      <w:t>6</w:t>
    </w:r>
    <w:r w:rsidR="009D2E16" w:rsidRPr="009D2E16">
      <w:rPr>
        <w:color w:val="2E74B5"/>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6F" w:rsidRDefault="008D1D6F">
      <w:r>
        <w:separator/>
      </w:r>
    </w:p>
  </w:footnote>
  <w:footnote w:type="continuationSeparator" w:id="0">
    <w:p w:rsidR="008D1D6F" w:rsidRDefault="008D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43" w:rsidRPr="00645620" w:rsidRDefault="009D3C7D" w:rsidP="0008622A">
    <w:pPr>
      <w:pStyle w:val="Heading1"/>
      <w:rPr>
        <w:color w:val="0070C0"/>
      </w:rPr>
    </w:pPr>
    <w:r>
      <w:rPr>
        <w:color w:val="0070C0"/>
      </w:rPr>
      <w:t xml:space="preserve">Timber </w:t>
    </w:r>
    <w:r w:rsidR="00645620" w:rsidRPr="00645620">
      <w:rPr>
        <w:color w:val="0070C0"/>
      </w:rPr>
      <w:t>Risks Questionnaire</w:t>
    </w:r>
    <w:r w:rsidR="00E04958" w:rsidRPr="00645620">
      <w:rPr>
        <w:color w:val="0070C0"/>
      </w:rPr>
      <w:tab/>
    </w:r>
    <w:r w:rsidR="009C4CB5">
      <w:rPr>
        <w:noProof/>
      </w:rPr>
      <w:drawing>
        <wp:inline distT="0" distB="0" distL="0" distR="0" wp14:anchorId="70EC28E4" wp14:editId="569A2AAC">
          <wp:extent cx="2599690" cy="4286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90" cy="428625"/>
                  </a:xfrm>
                  <a:prstGeom prst="rect">
                    <a:avLst/>
                  </a:prstGeom>
                </pic:spPr>
              </pic:pic>
            </a:graphicData>
          </a:graphic>
        </wp:inline>
      </w:drawing>
    </w:r>
    <w:r w:rsidR="0008622A" w:rsidRPr="00645620">
      <w:rPr>
        <w:color w:val="0070C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FE" w:rsidRPr="00DD3AFE" w:rsidRDefault="009D3C7D" w:rsidP="0008622A">
    <w:pPr>
      <w:pStyle w:val="Heading1"/>
    </w:pPr>
    <w:r>
      <w:rPr>
        <w:noProof/>
      </w:rPr>
      <w:t xml:space="preserve">Timber </w:t>
    </w:r>
    <w:r w:rsidR="00645620">
      <w:t>Risks Questionnaire</w:t>
    </w:r>
    <w:r w:rsidR="00DD3AFE">
      <w:tab/>
    </w:r>
    <w:r w:rsidR="004228ED">
      <w:rPr>
        <w:noProof/>
        <w:sz w:val="16"/>
      </w:rPr>
      <w:drawing>
        <wp:inline distT="0" distB="0" distL="0" distR="0" wp14:anchorId="57DCC7BE" wp14:editId="4BE79A91">
          <wp:extent cx="3152775" cy="558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4320" cy="558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31"/>
    <w:multiLevelType w:val="hybridMultilevel"/>
    <w:tmpl w:val="A0E88314"/>
    <w:lvl w:ilvl="0" w:tplc="6DC8279C">
      <w:start w:val="1"/>
      <w:numFmt w:val="bullet"/>
      <w:pStyle w:val="Bullett2"/>
      <w:lvlText w:val="o"/>
      <w:lvlJc w:val="left"/>
      <w:pPr>
        <w:tabs>
          <w:tab w:val="num" w:pos="2188"/>
        </w:tabs>
        <w:ind w:left="2188" w:hanging="360"/>
      </w:pPr>
      <w:rPr>
        <w:rFonts w:ascii="Courier New" w:hAnsi="Courier New" w:hint="default"/>
      </w:rPr>
    </w:lvl>
    <w:lvl w:ilvl="1" w:tplc="0C090003" w:tentative="1">
      <w:start w:val="1"/>
      <w:numFmt w:val="bullet"/>
      <w:lvlText w:val="o"/>
      <w:lvlJc w:val="left"/>
      <w:pPr>
        <w:tabs>
          <w:tab w:val="num" w:pos="2908"/>
        </w:tabs>
        <w:ind w:left="2908" w:hanging="360"/>
      </w:pPr>
      <w:rPr>
        <w:rFonts w:ascii="Courier New" w:hAnsi="Courier New" w:cs="Courier New" w:hint="default"/>
      </w:rPr>
    </w:lvl>
    <w:lvl w:ilvl="2" w:tplc="0C090005" w:tentative="1">
      <w:start w:val="1"/>
      <w:numFmt w:val="bullet"/>
      <w:lvlText w:val=""/>
      <w:lvlJc w:val="left"/>
      <w:pPr>
        <w:tabs>
          <w:tab w:val="num" w:pos="3628"/>
        </w:tabs>
        <w:ind w:left="3628" w:hanging="360"/>
      </w:pPr>
      <w:rPr>
        <w:rFonts w:ascii="Wingdings" w:hAnsi="Wingdings" w:hint="default"/>
      </w:rPr>
    </w:lvl>
    <w:lvl w:ilvl="3" w:tplc="0C090001" w:tentative="1">
      <w:start w:val="1"/>
      <w:numFmt w:val="bullet"/>
      <w:lvlText w:val=""/>
      <w:lvlJc w:val="left"/>
      <w:pPr>
        <w:tabs>
          <w:tab w:val="num" w:pos="4348"/>
        </w:tabs>
        <w:ind w:left="4348" w:hanging="360"/>
      </w:pPr>
      <w:rPr>
        <w:rFonts w:ascii="Symbol" w:hAnsi="Symbol" w:hint="default"/>
      </w:rPr>
    </w:lvl>
    <w:lvl w:ilvl="4" w:tplc="0C090003" w:tentative="1">
      <w:start w:val="1"/>
      <w:numFmt w:val="bullet"/>
      <w:lvlText w:val="o"/>
      <w:lvlJc w:val="left"/>
      <w:pPr>
        <w:tabs>
          <w:tab w:val="num" w:pos="5068"/>
        </w:tabs>
        <w:ind w:left="5068" w:hanging="360"/>
      </w:pPr>
      <w:rPr>
        <w:rFonts w:ascii="Courier New" w:hAnsi="Courier New" w:cs="Courier New" w:hint="default"/>
      </w:rPr>
    </w:lvl>
    <w:lvl w:ilvl="5" w:tplc="0C090005" w:tentative="1">
      <w:start w:val="1"/>
      <w:numFmt w:val="bullet"/>
      <w:lvlText w:val=""/>
      <w:lvlJc w:val="left"/>
      <w:pPr>
        <w:tabs>
          <w:tab w:val="num" w:pos="5788"/>
        </w:tabs>
        <w:ind w:left="5788" w:hanging="360"/>
      </w:pPr>
      <w:rPr>
        <w:rFonts w:ascii="Wingdings" w:hAnsi="Wingdings" w:hint="default"/>
      </w:rPr>
    </w:lvl>
    <w:lvl w:ilvl="6" w:tplc="0C090001" w:tentative="1">
      <w:start w:val="1"/>
      <w:numFmt w:val="bullet"/>
      <w:lvlText w:val=""/>
      <w:lvlJc w:val="left"/>
      <w:pPr>
        <w:tabs>
          <w:tab w:val="num" w:pos="6508"/>
        </w:tabs>
        <w:ind w:left="6508" w:hanging="360"/>
      </w:pPr>
      <w:rPr>
        <w:rFonts w:ascii="Symbol" w:hAnsi="Symbol" w:hint="default"/>
      </w:rPr>
    </w:lvl>
    <w:lvl w:ilvl="7" w:tplc="0C090003" w:tentative="1">
      <w:start w:val="1"/>
      <w:numFmt w:val="bullet"/>
      <w:lvlText w:val="o"/>
      <w:lvlJc w:val="left"/>
      <w:pPr>
        <w:tabs>
          <w:tab w:val="num" w:pos="7228"/>
        </w:tabs>
        <w:ind w:left="7228" w:hanging="360"/>
      </w:pPr>
      <w:rPr>
        <w:rFonts w:ascii="Courier New" w:hAnsi="Courier New" w:cs="Courier New" w:hint="default"/>
      </w:rPr>
    </w:lvl>
    <w:lvl w:ilvl="8" w:tplc="0C090005" w:tentative="1">
      <w:start w:val="1"/>
      <w:numFmt w:val="bullet"/>
      <w:lvlText w:val=""/>
      <w:lvlJc w:val="left"/>
      <w:pPr>
        <w:tabs>
          <w:tab w:val="num" w:pos="7948"/>
        </w:tabs>
        <w:ind w:left="7948" w:hanging="360"/>
      </w:pPr>
      <w:rPr>
        <w:rFonts w:ascii="Wingdings" w:hAnsi="Wingdings" w:hint="default"/>
      </w:rPr>
    </w:lvl>
  </w:abstractNum>
  <w:abstractNum w:abstractNumId="1">
    <w:nsid w:val="0CE6147C"/>
    <w:multiLevelType w:val="hybridMultilevel"/>
    <w:tmpl w:val="02C8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727EA"/>
    <w:multiLevelType w:val="hybridMultilevel"/>
    <w:tmpl w:val="E078E47E"/>
    <w:lvl w:ilvl="0" w:tplc="EFA063AE">
      <w:start w:val="1"/>
      <w:numFmt w:val="bullet"/>
      <w:lvlText w:val="▪"/>
      <w:lvlJc w:val="left"/>
      <w:pPr>
        <w:tabs>
          <w:tab w:val="num" w:pos="1105"/>
        </w:tabs>
        <w:ind w:left="1105" w:hanging="360"/>
      </w:pPr>
      <w:rPr>
        <w:rFonts w:ascii="Times New Roman" w:hAnsi="Times New Roman" w:cs="Times New Roman"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2F02F9E"/>
    <w:multiLevelType w:val="hybridMultilevel"/>
    <w:tmpl w:val="F20C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8CD"/>
    <w:multiLevelType w:val="hybridMultilevel"/>
    <w:tmpl w:val="5D6EE0F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5">
    <w:nsid w:val="18564D8C"/>
    <w:multiLevelType w:val="singleLevel"/>
    <w:tmpl w:val="0708366E"/>
    <w:lvl w:ilvl="0">
      <w:start w:val="1"/>
      <w:numFmt w:val="bullet"/>
      <w:pStyle w:val="Bullet1"/>
      <w:lvlText w:val=""/>
      <w:lvlJc w:val="left"/>
      <w:pPr>
        <w:tabs>
          <w:tab w:val="num" w:pos="374"/>
        </w:tabs>
        <w:ind w:left="374" w:hanging="374"/>
      </w:pPr>
      <w:rPr>
        <w:rFonts w:ascii="Symbol" w:hAnsi="Symbol" w:hint="default"/>
        <w:b w:val="0"/>
        <w:i w:val="0"/>
        <w:color w:val="auto"/>
        <w:sz w:val="22"/>
        <w:szCs w:val="22"/>
      </w:rPr>
    </w:lvl>
  </w:abstractNum>
  <w:abstractNum w:abstractNumId="6">
    <w:nsid w:val="1A420D17"/>
    <w:multiLevelType w:val="hybridMultilevel"/>
    <w:tmpl w:val="C18CC1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4193D"/>
    <w:multiLevelType w:val="hybridMultilevel"/>
    <w:tmpl w:val="CE14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131C1C"/>
    <w:multiLevelType w:val="hybridMultilevel"/>
    <w:tmpl w:val="4014BE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D383B"/>
    <w:multiLevelType w:val="multilevel"/>
    <w:tmpl w:val="E1CE17D4"/>
    <w:lvl w:ilvl="0">
      <w:start w:val="1"/>
      <w:numFmt w:val="bullet"/>
      <w:lvlText w:val=""/>
      <w:lvlJc w:val="left"/>
      <w:pPr>
        <w:tabs>
          <w:tab w:val="num" w:pos="374"/>
        </w:tabs>
        <w:ind w:left="374" w:hanging="374"/>
      </w:pPr>
      <w:rPr>
        <w:rFonts w:ascii="Symbol" w:hAnsi="Symbol" w:hint="default"/>
      </w:rPr>
    </w:lvl>
    <w:lvl w:ilvl="1">
      <w:start w:val="1"/>
      <w:numFmt w:val="bullet"/>
      <w:pStyle w:val="StyleBullet2Outlinenumbered11p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E34B0"/>
    <w:multiLevelType w:val="hybridMultilevel"/>
    <w:tmpl w:val="74647E98"/>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1">
    <w:nsid w:val="1EAF660C"/>
    <w:multiLevelType w:val="hybridMultilevel"/>
    <w:tmpl w:val="29FE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20E3280"/>
    <w:multiLevelType w:val="hybridMultilevel"/>
    <w:tmpl w:val="38522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978A5"/>
    <w:multiLevelType w:val="hybridMultilevel"/>
    <w:tmpl w:val="61A2E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61F4D"/>
    <w:multiLevelType w:val="hybridMultilevel"/>
    <w:tmpl w:val="0CAA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A4E27"/>
    <w:multiLevelType w:val="hybridMultilevel"/>
    <w:tmpl w:val="B136F39A"/>
    <w:lvl w:ilvl="0" w:tplc="EF9823B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0C08"/>
    <w:multiLevelType w:val="hybridMultilevel"/>
    <w:tmpl w:val="8152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CA38FC"/>
    <w:multiLevelType w:val="hybridMultilevel"/>
    <w:tmpl w:val="D7927A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8">
    <w:nsid w:val="35EE28F2"/>
    <w:multiLevelType w:val="hybridMultilevel"/>
    <w:tmpl w:val="F872BA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33EBF"/>
    <w:multiLevelType w:val="hybridMultilevel"/>
    <w:tmpl w:val="A6746258"/>
    <w:lvl w:ilvl="0" w:tplc="FFFFFFFF">
      <w:numFmt w:val="bullet"/>
      <w:pStyle w:val="Dash1"/>
      <w:lvlText w:val="-"/>
      <w:lvlJc w:val="left"/>
      <w:pPr>
        <w:tabs>
          <w:tab w:val="num" w:pos="851"/>
        </w:tabs>
        <w:ind w:left="851" w:hanging="42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27CDC"/>
    <w:multiLevelType w:val="hybridMultilevel"/>
    <w:tmpl w:val="8CF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B178E2"/>
    <w:multiLevelType w:val="multilevel"/>
    <w:tmpl w:val="8B2243C0"/>
    <w:styleLink w:val="Bullet3"/>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9C3C72"/>
    <w:multiLevelType w:val="hybridMultilevel"/>
    <w:tmpl w:val="374A9C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03685B"/>
    <w:multiLevelType w:val="hybridMultilevel"/>
    <w:tmpl w:val="DE0C07BC"/>
    <w:lvl w:ilvl="0" w:tplc="E90C347C">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1548E"/>
    <w:multiLevelType w:val="hybridMultilevel"/>
    <w:tmpl w:val="033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0E2AE5"/>
    <w:multiLevelType w:val="hybridMultilevel"/>
    <w:tmpl w:val="C1C67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61597"/>
    <w:multiLevelType w:val="hybridMultilevel"/>
    <w:tmpl w:val="0346146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62762730"/>
    <w:multiLevelType w:val="hybridMultilevel"/>
    <w:tmpl w:val="068ECF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8">
    <w:nsid w:val="675318DD"/>
    <w:multiLevelType w:val="hybridMultilevel"/>
    <w:tmpl w:val="FE64E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102E9B"/>
    <w:multiLevelType w:val="multilevel"/>
    <w:tmpl w:val="551EB52C"/>
    <w:lvl w:ilvl="0">
      <w:start w:val="1"/>
      <w:numFmt w:val="bullet"/>
      <w:lvlText w:val="o"/>
      <w:lvlJc w:val="left"/>
      <w:pPr>
        <w:tabs>
          <w:tab w:val="num" w:pos="734"/>
        </w:tabs>
        <w:ind w:left="734" w:hanging="360"/>
      </w:pPr>
      <w:rPr>
        <w:rFonts w:ascii="Courier New" w:hAnsi="Courier New" w:hint="default"/>
      </w:rPr>
    </w:lvl>
    <w:lvl w:ilvl="1">
      <w:start w:val="1"/>
      <w:numFmt w:val="bullet"/>
      <w:lvlText w:val="o"/>
      <w:lvlJc w:val="left"/>
      <w:pPr>
        <w:tabs>
          <w:tab w:val="num" w:pos="1814"/>
        </w:tabs>
        <w:ind w:left="1814" w:hanging="360"/>
      </w:pPr>
      <w:rPr>
        <w:rFonts w:ascii="Courier New" w:hAnsi="Courier New"/>
        <w:sz w:val="22"/>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0">
    <w:nsid w:val="6A865A0D"/>
    <w:multiLevelType w:val="hybridMultilevel"/>
    <w:tmpl w:val="E70AFBB8"/>
    <w:lvl w:ilvl="0" w:tplc="0C090001">
      <w:start w:val="1"/>
      <w:numFmt w:val="bullet"/>
      <w:lvlText w:val=""/>
      <w:lvlJc w:val="left"/>
      <w:pPr>
        <w:tabs>
          <w:tab w:val="num" w:pos="1080"/>
        </w:tabs>
        <w:ind w:left="1080" w:hanging="360"/>
      </w:pPr>
      <w:rPr>
        <w:rFonts w:ascii="Symbol" w:hAnsi="Symbol" w:hint="default"/>
        <w:color w:val="003145"/>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D6F0C03"/>
    <w:multiLevelType w:val="hybridMultilevel"/>
    <w:tmpl w:val="6F8A9E1A"/>
    <w:lvl w:ilvl="0" w:tplc="74C8912E">
      <w:start w:val="1"/>
      <w:numFmt w:val="bullet"/>
      <w:pStyle w:val="GSListBullet2"/>
      <w:lvlText w:val=""/>
      <w:lvlJc w:val="left"/>
      <w:pPr>
        <w:tabs>
          <w:tab w:val="num" w:pos="709"/>
        </w:tabs>
        <w:ind w:left="709" w:hanging="340"/>
      </w:pPr>
      <w:rPr>
        <w:rFonts w:ascii="Wingdings" w:hAnsi="Wingdings" w:hint="default"/>
      </w:rPr>
    </w:lvl>
    <w:lvl w:ilvl="1" w:tplc="0C090003">
      <w:start w:val="1"/>
      <w:numFmt w:val="bullet"/>
      <w:lvlText w:val=""/>
      <w:lvlJc w:val="left"/>
      <w:pPr>
        <w:tabs>
          <w:tab w:val="num" w:pos="760"/>
        </w:tabs>
        <w:ind w:left="76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366FD7"/>
    <w:multiLevelType w:val="hybridMultilevel"/>
    <w:tmpl w:val="A07A1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8A3E1D"/>
    <w:multiLevelType w:val="hybridMultilevel"/>
    <w:tmpl w:val="5114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35">
    <w:nsid w:val="765331AB"/>
    <w:multiLevelType w:val="hybridMultilevel"/>
    <w:tmpl w:val="5F887BBA"/>
    <w:lvl w:ilvl="0" w:tplc="A2FC4C48">
      <w:start w:val="1"/>
      <w:numFmt w:val="bullet"/>
      <w:lvlText w:val=""/>
      <w:lvlJc w:val="left"/>
      <w:pPr>
        <w:tabs>
          <w:tab w:val="num" w:pos="720"/>
        </w:tabs>
        <w:ind w:left="720" w:hanging="360"/>
      </w:pPr>
      <w:rPr>
        <w:rFonts w:ascii="Symbol" w:hAnsi="Symbol" w:hint="default"/>
      </w:rPr>
    </w:lvl>
    <w:lvl w:ilvl="1" w:tplc="C4B6FBB6" w:tentative="1">
      <w:start w:val="1"/>
      <w:numFmt w:val="bullet"/>
      <w:lvlText w:val="o"/>
      <w:lvlJc w:val="left"/>
      <w:pPr>
        <w:tabs>
          <w:tab w:val="num" w:pos="1440"/>
        </w:tabs>
        <w:ind w:left="1440" w:hanging="360"/>
      </w:pPr>
      <w:rPr>
        <w:rFonts w:ascii="Courier New" w:hAnsi="Courier New" w:cs="Courier New" w:hint="default"/>
      </w:rPr>
    </w:lvl>
    <w:lvl w:ilvl="2" w:tplc="081C6B8A" w:tentative="1">
      <w:start w:val="1"/>
      <w:numFmt w:val="bullet"/>
      <w:lvlText w:val=""/>
      <w:lvlJc w:val="left"/>
      <w:pPr>
        <w:tabs>
          <w:tab w:val="num" w:pos="2160"/>
        </w:tabs>
        <w:ind w:left="2160" w:hanging="360"/>
      </w:pPr>
      <w:rPr>
        <w:rFonts w:ascii="Wingdings" w:hAnsi="Wingdings" w:hint="default"/>
      </w:rPr>
    </w:lvl>
    <w:lvl w:ilvl="3" w:tplc="1CA425DA" w:tentative="1">
      <w:start w:val="1"/>
      <w:numFmt w:val="bullet"/>
      <w:lvlText w:val=""/>
      <w:lvlJc w:val="left"/>
      <w:pPr>
        <w:tabs>
          <w:tab w:val="num" w:pos="2880"/>
        </w:tabs>
        <w:ind w:left="2880" w:hanging="360"/>
      </w:pPr>
      <w:rPr>
        <w:rFonts w:ascii="Symbol" w:hAnsi="Symbol" w:hint="default"/>
      </w:rPr>
    </w:lvl>
    <w:lvl w:ilvl="4" w:tplc="8162EE28" w:tentative="1">
      <w:start w:val="1"/>
      <w:numFmt w:val="bullet"/>
      <w:lvlText w:val="o"/>
      <w:lvlJc w:val="left"/>
      <w:pPr>
        <w:tabs>
          <w:tab w:val="num" w:pos="3600"/>
        </w:tabs>
        <w:ind w:left="3600" w:hanging="360"/>
      </w:pPr>
      <w:rPr>
        <w:rFonts w:ascii="Courier New" w:hAnsi="Courier New" w:cs="Courier New" w:hint="default"/>
      </w:rPr>
    </w:lvl>
    <w:lvl w:ilvl="5" w:tplc="05A873C0" w:tentative="1">
      <w:start w:val="1"/>
      <w:numFmt w:val="bullet"/>
      <w:lvlText w:val=""/>
      <w:lvlJc w:val="left"/>
      <w:pPr>
        <w:tabs>
          <w:tab w:val="num" w:pos="4320"/>
        </w:tabs>
        <w:ind w:left="4320" w:hanging="360"/>
      </w:pPr>
      <w:rPr>
        <w:rFonts w:ascii="Wingdings" w:hAnsi="Wingdings" w:hint="default"/>
      </w:rPr>
    </w:lvl>
    <w:lvl w:ilvl="6" w:tplc="E814C9BC" w:tentative="1">
      <w:start w:val="1"/>
      <w:numFmt w:val="bullet"/>
      <w:lvlText w:val=""/>
      <w:lvlJc w:val="left"/>
      <w:pPr>
        <w:tabs>
          <w:tab w:val="num" w:pos="5040"/>
        </w:tabs>
        <w:ind w:left="5040" w:hanging="360"/>
      </w:pPr>
      <w:rPr>
        <w:rFonts w:ascii="Symbol" w:hAnsi="Symbol" w:hint="default"/>
      </w:rPr>
    </w:lvl>
    <w:lvl w:ilvl="7" w:tplc="C6AE9674" w:tentative="1">
      <w:start w:val="1"/>
      <w:numFmt w:val="bullet"/>
      <w:lvlText w:val="o"/>
      <w:lvlJc w:val="left"/>
      <w:pPr>
        <w:tabs>
          <w:tab w:val="num" w:pos="5760"/>
        </w:tabs>
        <w:ind w:left="5760" w:hanging="360"/>
      </w:pPr>
      <w:rPr>
        <w:rFonts w:ascii="Courier New" w:hAnsi="Courier New" w:cs="Courier New" w:hint="default"/>
      </w:rPr>
    </w:lvl>
    <w:lvl w:ilvl="8" w:tplc="4E860492" w:tentative="1">
      <w:start w:val="1"/>
      <w:numFmt w:val="bullet"/>
      <w:lvlText w:val=""/>
      <w:lvlJc w:val="left"/>
      <w:pPr>
        <w:tabs>
          <w:tab w:val="num" w:pos="6480"/>
        </w:tabs>
        <w:ind w:left="6480" w:hanging="360"/>
      </w:pPr>
      <w:rPr>
        <w:rFonts w:ascii="Wingdings" w:hAnsi="Wingdings" w:hint="default"/>
      </w:rPr>
    </w:lvl>
  </w:abstractNum>
  <w:abstractNum w:abstractNumId="36">
    <w:nsid w:val="7D8524E0"/>
    <w:multiLevelType w:val="hybridMultilevel"/>
    <w:tmpl w:val="2A28A6BE"/>
    <w:lvl w:ilvl="0" w:tplc="124C5EBA">
      <w:start w:val="1"/>
      <w:numFmt w:val="bullet"/>
      <w:lvlText w:val=""/>
      <w:lvlJc w:val="left"/>
      <w:pPr>
        <w:tabs>
          <w:tab w:val="num" w:pos="374"/>
        </w:tabs>
        <w:ind w:left="374" w:hanging="374"/>
      </w:pPr>
      <w:rPr>
        <w:rFonts w:ascii="Symbol" w:hAnsi="Symbol" w:hint="default"/>
      </w:rPr>
    </w:lvl>
    <w:lvl w:ilvl="1" w:tplc="9B9888A6" w:tentative="1">
      <w:start w:val="1"/>
      <w:numFmt w:val="bullet"/>
      <w:lvlText w:val="o"/>
      <w:lvlJc w:val="left"/>
      <w:pPr>
        <w:tabs>
          <w:tab w:val="num" w:pos="1440"/>
        </w:tabs>
        <w:ind w:left="1440" w:hanging="360"/>
      </w:pPr>
      <w:rPr>
        <w:rFonts w:ascii="Courier New" w:hAnsi="Courier New" w:cs="Courier New" w:hint="default"/>
      </w:rPr>
    </w:lvl>
    <w:lvl w:ilvl="2" w:tplc="AD36A724" w:tentative="1">
      <w:start w:val="1"/>
      <w:numFmt w:val="bullet"/>
      <w:lvlText w:val=""/>
      <w:lvlJc w:val="left"/>
      <w:pPr>
        <w:tabs>
          <w:tab w:val="num" w:pos="2160"/>
        </w:tabs>
        <w:ind w:left="2160" w:hanging="360"/>
      </w:pPr>
      <w:rPr>
        <w:rFonts w:ascii="Wingdings" w:hAnsi="Wingdings" w:hint="default"/>
      </w:rPr>
    </w:lvl>
    <w:lvl w:ilvl="3" w:tplc="9F3E7932" w:tentative="1">
      <w:start w:val="1"/>
      <w:numFmt w:val="bullet"/>
      <w:lvlText w:val=""/>
      <w:lvlJc w:val="left"/>
      <w:pPr>
        <w:tabs>
          <w:tab w:val="num" w:pos="2880"/>
        </w:tabs>
        <w:ind w:left="2880" w:hanging="360"/>
      </w:pPr>
      <w:rPr>
        <w:rFonts w:ascii="Symbol" w:hAnsi="Symbol" w:hint="default"/>
      </w:rPr>
    </w:lvl>
    <w:lvl w:ilvl="4" w:tplc="DDE64596" w:tentative="1">
      <w:start w:val="1"/>
      <w:numFmt w:val="bullet"/>
      <w:lvlText w:val="o"/>
      <w:lvlJc w:val="left"/>
      <w:pPr>
        <w:tabs>
          <w:tab w:val="num" w:pos="3600"/>
        </w:tabs>
        <w:ind w:left="3600" w:hanging="360"/>
      </w:pPr>
      <w:rPr>
        <w:rFonts w:ascii="Courier New" w:hAnsi="Courier New" w:cs="Courier New" w:hint="default"/>
      </w:rPr>
    </w:lvl>
    <w:lvl w:ilvl="5" w:tplc="1C426062" w:tentative="1">
      <w:start w:val="1"/>
      <w:numFmt w:val="bullet"/>
      <w:lvlText w:val=""/>
      <w:lvlJc w:val="left"/>
      <w:pPr>
        <w:tabs>
          <w:tab w:val="num" w:pos="4320"/>
        </w:tabs>
        <w:ind w:left="4320" w:hanging="360"/>
      </w:pPr>
      <w:rPr>
        <w:rFonts w:ascii="Wingdings" w:hAnsi="Wingdings" w:hint="default"/>
      </w:rPr>
    </w:lvl>
    <w:lvl w:ilvl="6" w:tplc="06901376" w:tentative="1">
      <w:start w:val="1"/>
      <w:numFmt w:val="bullet"/>
      <w:lvlText w:val=""/>
      <w:lvlJc w:val="left"/>
      <w:pPr>
        <w:tabs>
          <w:tab w:val="num" w:pos="5040"/>
        </w:tabs>
        <w:ind w:left="5040" w:hanging="360"/>
      </w:pPr>
      <w:rPr>
        <w:rFonts w:ascii="Symbol" w:hAnsi="Symbol" w:hint="default"/>
      </w:rPr>
    </w:lvl>
    <w:lvl w:ilvl="7" w:tplc="F57C4B5A" w:tentative="1">
      <w:start w:val="1"/>
      <w:numFmt w:val="bullet"/>
      <w:lvlText w:val="o"/>
      <w:lvlJc w:val="left"/>
      <w:pPr>
        <w:tabs>
          <w:tab w:val="num" w:pos="5760"/>
        </w:tabs>
        <w:ind w:left="5760" w:hanging="360"/>
      </w:pPr>
      <w:rPr>
        <w:rFonts w:ascii="Courier New" w:hAnsi="Courier New" w:cs="Courier New" w:hint="default"/>
      </w:rPr>
    </w:lvl>
    <w:lvl w:ilvl="8" w:tplc="10A4CBDA" w:tentative="1">
      <w:start w:val="1"/>
      <w:numFmt w:val="bullet"/>
      <w:lvlText w:val=""/>
      <w:lvlJc w:val="left"/>
      <w:pPr>
        <w:tabs>
          <w:tab w:val="num" w:pos="6480"/>
        </w:tabs>
        <w:ind w:left="6480" w:hanging="360"/>
      </w:pPr>
      <w:rPr>
        <w:rFonts w:ascii="Wingdings" w:hAnsi="Wingdings" w:hint="default"/>
      </w:rPr>
    </w:lvl>
  </w:abstractNum>
  <w:abstractNum w:abstractNumId="37">
    <w:nsid w:val="7FC03D2D"/>
    <w:multiLevelType w:val="hybridMultilevel"/>
    <w:tmpl w:val="53E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21"/>
  </w:num>
  <w:num w:numId="4">
    <w:abstractNumId w:val="5"/>
  </w:num>
  <w:num w:numId="5">
    <w:abstractNumId w:val="5"/>
  </w:num>
  <w:num w:numId="6">
    <w:abstractNumId w:val="5"/>
  </w:num>
  <w:num w:numId="7">
    <w:abstractNumId w:val="9"/>
  </w:num>
  <w:num w:numId="8">
    <w:abstractNumId w:val="29"/>
  </w:num>
  <w:num w:numId="9">
    <w:abstractNumId w:val="5"/>
  </w:num>
  <w:num w:numId="10">
    <w:abstractNumId w:val="5"/>
  </w:num>
  <w:num w:numId="11">
    <w:abstractNumId w:val="0"/>
  </w:num>
  <w:num w:numId="12">
    <w:abstractNumId w:val="0"/>
  </w:num>
  <w:num w:numId="13">
    <w:abstractNumId w:val="5"/>
  </w:num>
  <w:num w:numId="14">
    <w:abstractNumId w:val="5"/>
  </w:num>
  <w:num w:numId="15">
    <w:abstractNumId w:val="5"/>
  </w:num>
  <w:num w:numId="16">
    <w:abstractNumId w:val="35"/>
  </w:num>
  <w:num w:numId="17">
    <w:abstractNumId w:val="30"/>
  </w:num>
  <w:num w:numId="18">
    <w:abstractNumId w:val="10"/>
  </w:num>
  <w:num w:numId="19">
    <w:abstractNumId w:val="4"/>
  </w:num>
  <w:num w:numId="20">
    <w:abstractNumId w:val="27"/>
  </w:num>
  <w:num w:numId="21">
    <w:abstractNumId w:val="26"/>
  </w:num>
  <w:num w:numId="22">
    <w:abstractNumId w:val="19"/>
  </w:num>
  <w:num w:numId="23">
    <w:abstractNumId w:val="34"/>
  </w:num>
  <w:num w:numId="24">
    <w:abstractNumId w:val="31"/>
  </w:num>
  <w:num w:numId="25">
    <w:abstractNumId w:val="20"/>
  </w:num>
  <w:num w:numId="26">
    <w:abstractNumId w:val="12"/>
  </w:num>
  <w:num w:numId="27">
    <w:abstractNumId w:val="24"/>
  </w:num>
  <w:num w:numId="28">
    <w:abstractNumId w:val="33"/>
  </w:num>
  <w:num w:numId="29">
    <w:abstractNumId w:val="1"/>
  </w:num>
  <w:num w:numId="30">
    <w:abstractNumId w:val="16"/>
  </w:num>
  <w:num w:numId="31">
    <w:abstractNumId w:val="13"/>
  </w:num>
  <w:num w:numId="32">
    <w:abstractNumId w:val="37"/>
  </w:num>
  <w:num w:numId="33">
    <w:abstractNumId w:val="25"/>
  </w:num>
  <w:num w:numId="34">
    <w:abstractNumId w:val="28"/>
  </w:num>
  <w:num w:numId="35">
    <w:abstractNumId w:val="3"/>
  </w:num>
  <w:num w:numId="36">
    <w:abstractNumId w:val="6"/>
  </w:num>
  <w:num w:numId="37">
    <w:abstractNumId w:val="7"/>
  </w:num>
  <w:num w:numId="38">
    <w:abstractNumId w:val="11"/>
  </w:num>
  <w:num w:numId="39">
    <w:abstractNumId w:val="14"/>
  </w:num>
  <w:num w:numId="40">
    <w:abstractNumId w:val="2"/>
  </w:num>
  <w:num w:numId="41">
    <w:abstractNumId w:val="17"/>
  </w:num>
  <w:num w:numId="42">
    <w:abstractNumId w:val="32"/>
  </w:num>
  <w:num w:numId="43">
    <w:abstractNumId w:val="18"/>
  </w:num>
  <w:num w:numId="44">
    <w:abstractNumId w:val="15"/>
  </w:num>
  <w:num w:numId="45">
    <w:abstractNumId w:val="15"/>
    <w:lvlOverride w:ilvl="0">
      <w:startOverride w:val="1"/>
    </w:lvlOverride>
  </w:num>
  <w:num w:numId="46">
    <w:abstractNumId w:val="23"/>
  </w:num>
  <w:num w:numId="47">
    <w:abstractNumId w:val="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42"/>
    <w:rsid w:val="00003A55"/>
    <w:rsid w:val="0001400F"/>
    <w:rsid w:val="000171EB"/>
    <w:rsid w:val="00020523"/>
    <w:rsid w:val="00025E4C"/>
    <w:rsid w:val="00030859"/>
    <w:rsid w:val="00041F00"/>
    <w:rsid w:val="00057470"/>
    <w:rsid w:val="000757A9"/>
    <w:rsid w:val="0008622A"/>
    <w:rsid w:val="00097237"/>
    <w:rsid w:val="000B6153"/>
    <w:rsid w:val="000C0A39"/>
    <w:rsid w:val="000C41E0"/>
    <w:rsid w:val="000C6494"/>
    <w:rsid w:val="000C6DA6"/>
    <w:rsid w:val="000D2A70"/>
    <w:rsid w:val="000D568A"/>
    <w:rsid w:val="000E3F6D"/>
    <w:rsid w:val="000F1104"/>
    <w:rsid w:val="00107CBD"/>
    <w:rsid w:val="0011403F"/>
    <w:rsid w:val="00135327"/>
    <w:rsid w:val="00136342"/>
    <w:rsid w:val="00155B5F"/>
    <w:rsid w:val="0015624E"/>
    <w:rsid w:val="001657FC"/>
    <w:rsid w:val="001701C8"/>
    <w:rsid w:val="001708AD"/>
    <w:rsid w:val="00181062"/>
    <w:rsid w:val="00196570"/>
    <w:rsid w:val="001A0F80"/>
    <w:rsid w:val="001A226D"/>
    <w:rsid w:val="001A3255"/>
    <w:rsid w:val="001A7BF6"/>
    <w:rsid w:val="001B69C3"/>
    <w:rsid w:val="001C209D"/>
    <w:rsid w:val="001C709C"/>
    <w:rsid w:val="001D121E"/>
    <w:rsid w:val="001D15C1"/>
    <w:rsid w:val="001D67B4"/>
    <w:rsid w:val="001D73A8"/>
    <w:rsid w:val="001D7868"/>
    <w:rsid w:val="001F2AB2"/>
    <w:rsid w:val="0020294B"/>
    <w:rsid w:val="00206BFA"/>
    <w:rsid w:val="0021276C"/>
    <w:rsid w:val="00215C77"/>
    <w:rsid w:val="0021771E"/>
    <w:rsid w:val="00220E5B"/>
    <w:rsid w:val="00223334"/>
    <w:rsid w:val="00241D36"/>
    <w:rsid w:val="002474CE"/>
    <w:rsid w:val="002522A8"/>
    <w:rsid w:val="0025433D"/>
    <w:rsid w:val="0025534D"/>
    <w:rsid w:val="0025725B"/>
    <w:rsid w:val="00267D6D"/>
    <w:rsid w:val="0027043C"/>
    <w:rsid w:val="00274C78"/>
    <w:rsid w:val="002C0B35"/>
    <w:rsid w:val="002D1172"/>
    <w:rsid w:val="003067BB"/>
    <w:rsid w:val="003152D7"/>
    <w:rsid w:val="003175DB"/>
    <w:rsid w:val="00320770"/>
    <w:rsid w:val="00322CE5"/>
    <w:rsid w:val="00324585"/>
    <w:rsid w:val="00330AD9"/>
    <w:rsid w:val="00334E2D"/>
    <w:rsid w:val="0033789F"/>
    <w:rsid w:val="00344E53"/>
    <w:rsid w:val="00352403"/>
    <w:rsid w:val="003670D7"/>
    <w:rsid w:val="00370B66"/>
    <w:rsid w:val="00382935"/>
    <w:rsid w:val="00382AE2"/>
    <w:rsid w:val="00391A05"/>
    <w:rsid w:val="003A14C0"/>
    <w:rsid w:val="003A6289"/>
    <w:rsid w:val="003A6876"/>
    <w:rsid w:val="003A7066"/>
    <w:rsid w:val="003B52A6"/>
    <w:rsid w:val="003C32A8"/>
    <w:rsid w:val="003C7E1A"/>
    <w:rsid w:val="003D530D"/>
    <w:rsid w:val="003E5847"/>
    <w:rsid w:val="003F3D09"/>
    <w:rsid w:val="00400779"/>
    <w:rsid w:val="00402F7B"/>
    <w:rsid w:val="004118AD"/>
    <w:rsid w:val="004147A2"/>
    <w:rsid w:val="00420EAE"/>
    <w:rsid w:val="004228ED"/>
    <w:rsid w:val="00425A30"/>
    <w:rsid w:val="00426520"/>
    <w:rsid w:val="00432B36"/>
    <w:rsid w:val="00433C63"/>
    <w:rsid w:val="00472BAF"/>
    <w:rsid w:val="00483613"/>
    <w:rsid w:val="004847B7"/>
    <w:rsid w:val="0049085C"/>
    <w:rsid w:val="00493544"/>
    <w:rsid w:val="0049778B"/>
    <w:rsid w:val="004A17BB"/>
    <w:rsid w:val="004A72DE"/>
    <w:rsid w:val="004B2DF3"/>
    <w:rsid w:val="004B3239"/>
    <w:rsid w:val="004B77E2"/>
    <w:rsid w:val="004C0A39"/>
    <w:rsid w:val="004C2B7D"/>
    <w:rsid w:val="005210B5"/>
    <w:rsid w:val="00521476"/>
    <w:rsid w:val="00521A4C"/>
    <w:rsid w:val="0052273B"/>
    <w:rsid w:val="00532579"/>
    <w:rsid w:val="00533F65"/>
    <w:rsid w:val="00537ADB"/>
    <w:rsid w:val="00537FAF"/>
    <w:rsid w:val="00552289"/>
    <w:rsid w:val="00556385"/>
    <w:rsid w:val="00580916"/>
    <w:rsid w:val="00590BFF"/>
    <w:rsid w:val="005A0086"/>
    <w:rsid w:val="005A241A"/>
    <w:rsid w:val="005A26CE"/>
    <w:rsid w:val="005C0002"/>
    <w:rsid w:val="005C4AB5"/>
    <w:rsid w:val="005E40D2"/>
    <w:rsid w:val="005E6333"/>
    <w:rsid w:val="005F2FC1"/>
    <w:rsid w:val="005F6703"/>
    <w:rsid w:val="00601DEC"/>
    <w:rsid w:val="00616A33"/>
    <w:rsid w:val="00622627"/>
    <w:rsid w:val="006340C6"/>
    <w:rsid w:val="006445ED"/>
    <w:rsid w:val="00645620"/>
    <w:rsid w:val="00647D49"/>
    <w:rsid w:val="006503EB"/>
    <w:rsid w:val="00652270"/>
    <w:rsid w:val="0066362A"/>
    <w:rsid w:val="0066473A"/>
    <w:rsid w:val="0066582D"/>
    <w:rsid w:val="00667303"/>
    <w:rsid w:val="006712C1"/>
    <w:rsid w:val="00674190"/>
    <w:rsid w:val="00677813"/>
    <w:rsid w:val="00680D4E"/>
    <w:rsid w:val="00681DB1"/>
    <w:rsid w:val="00693EDE"/>
    <w:rsid w:val="006A77AB"/>
    <w:rsid w:val="006C1AED"/>
    <w:rsid w:val="006C5A4D"/>
    <w:rsid w:val="006E0455"/>
    <w:rsid w:val="006E0A1B"/>
    <w:rsid w:val="006E54FE"/>
    <w:rsid w:val="006F5C7E"/>
    <w:rsid w:val="006F7F36"/>
    <w:rsid w:val="00710DFB"/>
    <w:rsid w:val="00713C64"/>
    <w:rsid w:val="00713F57"/>
    <w:rsid w:val="00716C18"/>
    <w:rsid w:val="00720B94"/>
    <w:rsid w:val="00722112"/>
    <w:rsid w:val="00745D24"/>
    <w:rsid w:val="00746972"/>
    <w:rsid w:val="007559A8"/>
    <w:rsid w:val="00755BF7"/>
    <w:rsid w:val="00756438"/>
    <w:rsid w:val="00761A01"/>
    <w:rsid w:val="00762220"/>
    <w:rsid w:val="0076463E"/>
    <w:rsid w:val="00764F6F"/>
    <w:rsid w:val="007824AE"/>
    <w:rsid w:val="007951B4"/>
    <w:rsid w:val="007A0BA0"/>
    <w:rsid w:val="007A71FC"/>
    <w:rsid w:val="007B0A16"/>
    <w:rsid w:val="007B1CD3"/>
    <w:rsid w:val="007D746B"/>
    <w:rsid w:val="007E25EA"/>
    <w:rsid w:val="007E3B1B"/>
    <w:rsid w:val="007F5B78"/>
    <w:rsid w:val="00802675"/>
    <w:rsid w:val="00811C9F"/>
    <w:rsid w:val="00812B4D"/>
    <w:rsid w:val="008249F5"/>
    <w:rsid w:val="00827144"/>
    <w:rsid w:val="00835125"/>
    <w:rsid w:val="00836985"/>
    <w:rsid w:val="00837B91"/>
    <w:rsid w:val="0084186D"/>
    <w:rsid w:val="008501F8"/>
    <w:rsid w:val="00850270"/>
    <w:rsid w:val="00851893"/>
    <w:rsid w:val="00853E95"/>
    <w:rsid w:val="0086066B"/>
    <w:rsid w:val="00860C8E"/>
    <w:rsid w:val="00860E85"/>
    <w:rsid w:val="0086184E"/>
    <w:rsid w:val="00865FDE"/>
    <w:rsid w:val="00866D5D"/>
    <w:rsid w:val="00867971"/>
    <w:rsid w:val="00874D6A"/>
    <w:rsid w:val="00877F95"/>
    <w:rsid w:val="008A2388"/>
    <w:rsid w:val="008A5890"/>
    <w:rsid w:val="008A58BB"/>
    <w:rsid w:val="008A6943"/>
    <w:rsid w:val="008A7499"/>
    <w:rsid w:val="008B29EE"/>
    <w:rsid w:val="008B6087"/>
    <w:rsid w:val="008D10DC"/>
    <w:rsid w:val="008D1D6F"/>
    <w:rsid w:val="008D47D8"/>
    <w:rsid w:val="008E1AAB"/>
    <w:rsid w:val="008E47E0"/>
    <w:rsid w:val="008F0539"/>
    <w:rsid w:val="008F5845"/>
    <w:rsid w:val="008F5DA0"/>
    <w:rsid w:val="009000BE"/>
    <w:rsid w:val="009032C0"/>
    <w:rsid w:val="00904C58"/>
    <w:rsid w:val="00906CC7"/>
    <w:rsid w:val="00907F35"/>
    <w:rsid w:val="00917A1D"/>
    <w:rsid w:val="009255A5"/>
    <w:rsid w:val="00944F68"/>
    <w:rsid w:val="009757E7"/>
    <w:rsid w:val="00991B13"/>
    <w:rsid w:val="00992983"/>
    <w:rsid w:val="00992ACA"/>
    <w:rsid w:val="009960A8"/>
    <w:rsid w:val="009A0C42"/>
    <w:rsid w:val="009A240F"/>
    <w:rsid w:val="009A724C"/>
    <w:rsid w:val="009B19A4"/>
    <w:rsid w:val="009C0463"/>
    <w:rsid w:val="009C4CB5"/>
    <w:rsid w:val="009D2E16"/>
    <w:rsid w:val="009D3C7D"/>
    <w:rsid w:val="009D743E"/>
    <w:rsid w:val="009E2593"/>
    <w:rsid w:val="009F05A8"/>
    <w:rsid w:val="009F745E"/>
    <w:rsid w:val="00A10F85"/>
    <w:rsid w:val="00A117DE"/>
    <w:rsid w:val="00A130B9"/>
    <w:rsid w:val="00A15B8E"/>
    <w:rsid w:val="00A22963"/>
    <w:rsid w:val="00A22A72"/>
    <w:rsid w:val="00A24AA7"/>
    <w:rsid w:val="00A32D6A"/>
    <w:rsid w:val="00A331DB"/>
    <w:rsid w:val="00A361AF"/>
    <w:rsid w:val="00A42FA7"/>
    <w:rsid w:val="00A5126A"/>
    <w:rsid w:val="00A566F7"/>
    <w:rsid w:val="00A56E5A"/>
    <w:rsid w:val="00A670E4"/>
    <w:rsid w:val="00A67F17"/>
    <w:rsid w:val="00A8201A"/>
    <w:rsid w:val="00A90F6B"/>
    <w:rsid w:val="00A93151"/>
    <w:rsid w:val="00A938E0"/>
    <w:rsid w:val="00A9755E"/>
    <w:rsid w:val="00A97A87"/>
    <w:rsid w:val="00AA0D0B"/>
    <w:rsid w:val="00AA0DD2"/>
    <w:rsid w:val="00AA0F02"/>
    <w:rsid w:val="00AA20DD"/>
    <w:rsid w:val="00AA2E67"/>
    <w:rsid w:val="00AA61A1"/>
    <w:rsid w:val="00AB0ADB"/>
    <w:rsid w:val="00AC71A8"/>
    <w:rsid w:val="00AD2375"/>
    <w:rsid w:val="00AD377A"/>
    <w:rsid w:val="00AF797E"/>
    <w:rsid w:val="00B003D6"/>
    <w:rsid w:val="00B03FEF"/>
    <w:rsid w:val="00B06094"/>
    <w:rsid w:val="00B22C02"/>
    <w:rsid w:val="00B3186D"/>
    <w:rsid w:val="00B34B22"/>
    <w:rsid w:val="00B500CF"/>
    <w:rsid w:val="00B65C84"/>
    <w:rsid w:val="00B76511"/>
    <w:rsid w:val="00B80748"/>
    <w:rsid w:val="00B81894"/>
    <w:rsid w:val="00B83620"/>
    <w:rsid w:val="00B9094E"/>
    <w:rsid w:val="00B954F4"/>
    <w:rsid w:val="00BA4C9C"/>
    <w:rsid w:val="00BA5B69"/>
    <w:rsid w:val="00BB560F"/>
    <w:rsid w:val="00BC254D"/>
    <w:rsid w:val="00BD48C9"/>
    <w:rsid w:val="00BD5002"/>
    <w:rsid w:val="00BE654F"/>
    <w:rsid w:val="00BE73C8"/>
    <w:rsid w:val="00BF6B0C"/>
    <w:rsid w:val="00C052CF"/>
    <w:rsid w:val="00C074B6"/>
    <w:rsid w:val="00C10860"/>
    <w:rsid w:val="00C20437"/>
    <w:rsid w:val="00C24042"/>
    <w:rsid w:val="00C33266"/>
    <w:rsid w:val="00C334AB"/>
    <w:rsid w:val="00C60E42"/>
    <w:rsid w:val="00C73BF7"/>
    <w:rsid w:val="00C76F0C"/>
    <w:rsid w:val="00CA0AF6"/>
    <w:rsid w:val="00CB029D"/>
    <w:rsid w:val="00CB48E3"/>
    <w:rsid w:val="00CC664F"/>
    <w:rsid w:val="00CD14FE"/>
    <w:rsid w:val="00CF1D4B"/>
    <w:rsid w:val="00D0063B"/>
    <w:rsid w:val="00D045E0"/>
    <w:rsid w:val="00D12AC9"/>
    <w:rsid w:val="00D14CDA"/>
    <w:rsid w:val="00D21501"/>
    <w:rsid w:val="00D239F5"/>
    <w:rsid w:val="00D30637"/>
    <w:rsid w:val="00D4434E"/>
    <w:rsid w:val="00D80155"/>
    <w:rsid w:val="00D83874"/>
    <w:rsid w:val="00D846B1"/>
    <w:rsid w:val="00D860F7"/>
    <w:rsid w:val="00D93490"/>
    <w:rsid w:val="00D97432"/>
    <w:rsid w:val="00DA5F97"/>
    <w:rsid w:val="00DB3E32"/>
    <w:rsid w:val="00DC123C"/>
    <w:rsid w:val="00DD3AFE"/>
    <w:rsid w:val="00E04958"/>
    <w:rsid w:val="00E10FA9"/>
    <w:rsid w:val="00E20EC6"/>
    <w:rsid w:val="00E233C8"/>
    <w:rsid w:val="00E26525"/>
    <w:rsid w:val="00E315E4"/>
    <w:rsid w:val="00E367C5"/>
    <w:rsid w:val="00E44834"/>
    <w:rsid w:val="00E51ECA"/>
    <w:rsid w:val="00E61CCA"/>
    <w:rsid w:val="00E67706"/>
    <w:rsid w:val="00E77825"/>
    <w:rsid w:val="00EA55D2"/>
    <w:rsid w:val="00EA598E"/>
    <w:rsid w:val="00EB320F"/>
    <w:rsid w:val="00EB5FC3"/>
    <w:rsid w:val="00EB726F"/>
    <w:rsid w:val="00EC054F"/>
    <w:rsid w:val="00EC0F50"/>
    <w:rsid w:val="00EC23B3"/>
    <w:rsid w:val="00EC41D7"/>
    <w:rsid w:val="00EC5F2C"/>
    <w:rsid w:val="00ED6FCE"/>
    <w:rsid w:val="00EF48DF"/>
    <w:rsid w:val="00EF6121"/>
    <w:rsid w:val="00EF6422"/>
    <w:rsid w:val="00EF6C53"/>
    <w:rsid w:val="00F01DCE"/>
    <w:rsid w:val="00F06AB7"/>
    <w:rsid w:val="00F104A1"/>
    <w:rsid w:val="00F12B30"/>
    <w:rsid w:val="00F130EB"/>
    <w:rsid w:val="00F165D5"/>
    <w:rsid w:val="00F2295A"/>
    <w:rsid w:val="00F261C4"/>
    <w:rsid w:val="00F27BBD"/>
    <w:rsid w:val="00F36182"/>
    <w:rsid w:val="00F51A99"/>
    <w:rsid w:val="00F53FFF"/>
    <w:rsid w:val="00F67443"/>
    <w:rsid w:val="00F758A4"/>
    <w:rsid w:val="00F76716"/>
    <w:rsid w:val="00F76719"/>
    <w:rsid w:val="00F84EB8"/>
    <w:rsid w:val="00F862CE"/>
    <w:rsid w:val="00F952D0"/>
    <w:rsid w:val="00F955E5"/>
    <w:rsid w:val="00F957B5"/>
    <w:rsid w:val="00FB29D6"/>
    <w:rsid w:val="00FB2CB8"/>
    <w:rsid w:val="00FC53FC"/>
    <w:rsid w:val="00FD08D5"/>
    <w:rsid w:val="00FE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3F3D09"/>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3F3D09"/>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34">
      <w:bodyDiv w:val="1"/>
      <w:marLeft w:val="0"/>
      <w:marRight w:val="0"/>
      <w:marTop w:val="0"/>
      <w:marBottom w:val="0"/>
      <w:divBdr>
        <w:top w:val="none" w:sz="0" w:space="0" w:color="auto"/>
        <w:left w:val="none" w:sz="0" w:space="0" w:color="auto"/>
        <w:bottom w:val="none" w:sz="0" w:space="0" w:color="auto"/>
        <w:right w:val="none" w:sz="0" w:space="0" w:color="auto"/>
      </w:divBdr>
    </w:div>
    <w:div w:id="1219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5459-6D86-4C88-BB48-15100D25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Epsilon Human Resources Manual</vt:lpstr>
    </vt:vector>
  </TitlesOfParts>
  <Company>CHU</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Epsilon Human Resources Manual</dc:title>
  <dc:creator>Brad@epsiloninsurance.com</dc:creator>
  <dc:description>Draft Version - V1.0</dc:description>
  <cp:lastModifiedBy>Lesa Tedesco</cp:lastModifiedBy>
  <cp:revision>3</cp:revision>
  <cp:lastPrinted>2014-08-18T03:45:00Z</cp:lastPrinted>
  <dcterms:created xsi:type="dcterms:W3CDTF">2017-04-18T23:03:00Z</dcterms:created>
  <dcterms:modified xsi:type="dcterms:W3CDTF">2017-04-18T23:17:00Z</dcterms:modified>
</cp:coreProperties>
</file>